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3F" w:rsidRDefault="008C503F" w:rsidP="008C503F">
      <w:pPr>
        <w:ind w:firstLine="708"/>
        <w:jc w:val="right"/>
        <w:rPr>
          <w:b/>
        </w:rPr>
      </w:pPr>
      <w:r>
        <w:rPr>
          <w:b/>
        </w:rPr>
        <w:t>Приложение к ООП НОО МБОУ СОШ №3 г. Усмани</w:t>
      </w:r>
    </w:p>
    <w:p w:rsidR="00FE1999" w:rsidRPr="00D4196F" w:rsidRDefault="00FE1999" w:rsidP="00FE1999">
      <w:pPr>
        <w:rPr>
          <w:color w:val="000000"/>
        </w:rPr>
      </w:pPr>
      <w:bookmarkStart w:id="0" w:name="_GoBack"/>
      <w:bookmarkEnd w:id="0"/>
    </w:p>
    <w:p w:rsidR="00FE1999" w:rsidRPr="00D4196F" w:rsidRDefault="00FE1999" w:rsidP="00FE1999">
      <w:pPr>
        <w:rPr>
          <w:color w:val="000000"/>
        </w:rPr>
      </w:pPr>
    </w:p>
    <w:p w:rsidR="00FE1999" w:rsidRDefault="00FE1999" w:rsidP="00FE1999">
      <w:pPr>
        <w:rPr>
          <w:b/>
          <w:color w:val="000000"/>
          <w:szCs w:val="27"/>
        </w:rPr>
      </w:pPr>
    </w:p>
    <w:p w:rsidR="005C5483" w:rsidRDefault="005C5483" w:rsidP="005C5483">
      <w:pPr>
        <w:ind w:left="-567" w:firstLine="567"/>
        <w:jc w:val="center"/>
        <w:rPr>
          <w:b/>
          <w:color w:val="000000"/>
          <w:szCs w:val="27"/>
        </w:rPr>
      </w:pPr>
      <w:r>
        <w:rPr>
          <w:b/>
          <w:color w:val="000000"/>
          <w:szCs w:val="27"/>
        </w:rPr>
        <w:t xml:space="preserve">1. </w:t>
      </w:r>
      <w:r w:rsidRPr="00057F41">
        <w:rPr>
          <w:b/>
          <w:color w:val="000000"/>
          <w:szCs w:val="27"/>
        </w:rPr>
        <w:t>РЕЗУЛЬТАТЫ ОСВОЕНИЯ ПРОГРАММЫ</w:t>
      </w:r>
    </w:p>
    <w:p w:rsidR="00C1125E" w:rsidRPr="00B31101" w:rsidRDefault="00C1125E" w:rsidP="00B31101">
      <w:pPr>
        <w:widowControl w:val="0"/>
        <w:autoSpaceDE w:val="0"/>
        <w:autoSpaceDN w:val="0"/>
        <w:adjustRightInd w:val="0"/>
        <w:spacing w:before="25"/>
        <w:ind w:left="-1276" w:right="-284"/>
        <w:jc w:val="center"/>
        <w:rPr>
          <w:b/>
          <w:bCs/>
        </w:rPr>
      </w:pPr>
    </w:p>
    <w:p w:rsidR="00C1125E" w:rsidRPr="00B31101" w:rsidRDefault="00C1125E" w:rsidP="003D4FCD">
      <w:pPr>
        <w:widowControl w:val="0"/>
        <w:autoSpaceDE w:val="0"/>
        <w:autoSpaceDN w:val="0"/>
        <w:adjustRightInd w:val="0"/>
        <w:spacing w:before="25"/>
        <w:ind w:right="-2"/>
        <w:jc w:val="center"/>
      </w:pPr>
      <w:r w:rsidRPr="00B31101">
        <w:rPr>
          <w:b/>
          <w:bCs/>
        </w:rPr>
        <w:t>Личностные результаты освоения курса:</w:t>
      </w:r>
    </w:p>
    <w:p w:rsidR="00C1125E" w:rsidRPr="00B31101" w:rsidRDefault="00C1125E" w:rsidP="003D4FCD">
      <w:pPr>
        <w:widowControl w:val="0"/>
        <w:autoSpaceDE w:val="0"/>
        <w:autoSpaceDN w:val="0"/>
        <w:adjustRightInd w:val="0"/>
        <w:spacing w:before="2"/>
        <w:ind w:right="-2"/>
      </w:pPr>
    </w:p>
    <w:p w:rsidR="00C1125E" w:rsidRPr="00B31101" w:rsidRDefault="00C1125E" w:rsidP="003D4FCD">
      <w:pPr>
        <w:widowControl w:val="0"/>
        <w:autoSpaceDE w:val="0"/>
        <w:autoSpaceDN w:val="0"/>
        <w:adjustRightInd w:val="0"/>
        <w:ind w:right="-2" w:hanging="360"/>
        <w:jc w:val="both"/>
      </w:pPr>
      <w:r w:rsidRPr="00B31101">
        <w:t>1) формирование основ российской гражданской идентичности, чувства гордости за свою Родину;</w:t>
      </w:r>
    </w:p>
    <w:p w:rsidR="00C1125E" w:rsidRPr="00B31101" w:rsidRDefault="00C1125E" w:rsidP="003D4FCD">
      <w:pPr>
        <w:widowControl w:val="0"/>
        <w:autoSpaceDE w:val="0"/>
        <w:autoSpaceDN w:val="0"/>
        <w:adjustRightInd w:val="0"/>
        <w:ind w:right="-2" w:hanging="360"/>
        <w:jc w:val="both"/>
      </w:pPr>
      <w:r w:rsidRPr="00B31101">
        <w:t>2) формирование образа мира как единого и целостного при разнообразии культур, национальностей, религий, воспитание доверия и уважения к культуре и истории всех народов;</w:t>
      </w:r>
    </w:p>
    <w:p w:rsidR="00C1125E" w:rsidRPr="00B31101" w:rsidRDefault="00C1125E" w:rsidP="003D4FCD">
      <w:pPr>
        <w:widowControl w:val="0"/>
        <w:autoSpaceDE w:val="0"/>
        <w:autoSpaceDN w:val="0"/>
        <w:adjustRightInd w:val="0"/>
        <w:ind w:right="-2" w:hanging="360"/>
        <w:jc w:val="both"/>
      </w:pPr>
      <w:r w:rsidRPr="00B31101">
        <w:t>3)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1125E" w:rsidRPr="00B31101" w:rsidRDefault="00C1125E" w:rsidP="003D4FCD">
      <w:pPr>
        <w:widowControl w:val="0"/>
        <w:autoSpaceDE w:val="0"/>
        <w:autoSpaceDN w:val="0"/>
        <w:adjustRightInd w:val="0"/>
        <w:ind w:right="-2" w:hanging="360"/>
        <w:jc w:val="both"/>
      </w:pPr>
      <w:r w:rsidRPr="00B31101">
        <w:t>4) формирование духовных и эстетических потребностей;</w:t>
      </w:r>
    </w:p>
    <w:p w:rsidR="00C1125E" w:rsidRPr="00B31101" w:rsidRDefault="00C1125E" w:rsidP="003D4FCD">
      <w:pPr>
        <w:widowControl w:val="0"/>
        <w:autoSpaceDE w:val="0"/>
        <w:autoSpaceDN w:val="0"/>
        <w:adjustRightInd w:val="0"/>
        <w:ind w:right="-2" w:hanging="360"/>
        <w:jc w:val="both"/>
      </w:pPr>
      <w:r w:rsidRPr="00B31101">
        <w:t>5) воспитание доброжелательности и отзывчивости;</w:t>
      </w:r>
    </w:p>
    <w:p w:rsidR="00C1125E" w:rsidRPr="00B31101" w:rsidRDefault="00C1125E" w:rsidP="003D4FCD">
      <w:pPr>
        <w:widowControl w:val="0"/>
        <w:autoSpaceDE w:val="0"/>
        <w:autoSpaceDN w:val="0"/>
        <w:adjustRightInd w:val="0"/>
        <w:ind w:right="-2" w:hanging="360"/>
        <w:jc w:val="both"/>
      </w:pPr>
      <w:r w:rsidRPr="00B31101">
        <w:t>6) развитие навыков сотрудничества со взрослыми и сверстниками в различных социальных ситуациях;</w:t>
      </w:r>
    </w:p>
    <w:p w:rsidR="00C1125E" w:rsidRPr="00B31101" w:rsidRDefault="00C1125E" w:rsidP="003D4FCD">
      <w:pPr>
        <w:widowControl w:val="0"/>
        <w:autoSpaceDE w:val="0"/>
        <w:autoSpaceDN w:val="0"/>
        <w:adjustRightInd w:val="0"/>
        <w:ind w:right="-2" w:hanging="360"/>
        <w:jc w:val="both"/>
      </w:pPr>
      <w:r w:rsidRPr="00B31101">
        <w:t>7) наличие мотивации к труду, работе на результат, бережному отношению к материальным и духовным ценностям;</w:t>
      </w:r>
    </w:p>
    <w:p w:rsidR="00C1125E" w:rsidRPr="00B31101" w:rsidRDefault="00C1125E" w:rsidP="003D4FCD">
      <w:pPr>
        <w:widowControl w:val="0"/>
        <w:autoSpaceDE w:val="0"/>
        <w:autoSpaceDN w:val="0"/>
        <w:adjustRightInd w:val="0"/>
        <w:spacing w:before="13"/>
        <w:ind w:right="-2"/>
      </w:pPr>
    </w:p>
    <w:p w:rsidR="00C1125E" w:rsidRPr="00B31101" w:rsidRDefault="00C1125E" w:rsidP="003D4FCD">
      <w:pPr>
        <w:widowControl w:val="0"/>
        <w:autoSpaceDE w:val="0"/>
        <w:autoSpaceDN w:val="0"/>
        <w:adjustRightInd w:val="0"/>
        <w:ind w:right="-2"/>
        <w:jc w:val="center"/>
      </w:pPr>
      <w:r w:rsidRPr="00B31101">
        <w:rPr>
          <w:b/>
          <w:bCs/>
        </w:rPr>
        <w:t>Предметные результаты:</w:t>
      </w:r>
    </w:p>
    <w:p w:rsidR="00C1125E" w:rsidRPr="00B31101" w:rsidRDefault="00C1125E" w:rsidP="003D4FCD">
      <w:pPr>
        <w:widowControl w:val="0"/>
        <w:autoSpaceDE w:val="0"/>
        <w:autoSpaceDN w:val="0"/>
        <w:adjustRightInd w:val="0"/>
        <w:spacing w:before="2"/>
        <w:ind w:right="-2"/>
      </w:pPr>
    </w:p>
    <w:p w:rsidR="00C1125E" w:rsidRPr="00B31101" w:rsidRDefault="00C1125E" w:rsidP="003D4FCD">
      <w:pPr>
        <w:widowControl w:val="0"/>
        <w:autoSpaceDE w:val="0"/>
        <w:autoSpaceDN w:val="0"/>
        <w:adjustRightInd w:val="0"/>
        <w:spacing w:before="85"/>
        <w:ind w:right="-2" w:hanging="316"/>
        <w:jc w:val="both"/>
      </w:pPr>
      <w:r w:rsidRPr="00B31101">
        <w:t>1)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C1125E" w:rsidRPr="00B31101" w:rsidRDefault="00C1125E" w:rsidP="003D4FCD">
      <w:pPr>
        <w:widowControl w:val="0"/>
        <w:autoSpaceDE w:val="0"/>
        <w:autoSpaceDN w:val="0"/>
        <w:adjustRightInd w:val="0"/>
        <w:ind w:right="-2" w:hanging="316"/>
        <w:jc w:val="both"/>
      </w:pPr>
      <w:r w:rsidRPr="00B31101">
        <w:t>2) знакомство с основами светской и религиозной морали;</w:t>
      </w:r>
    </w:p>
    <w:p w:rsidR="00BF391C" w:rsidRDefault="00C1125E" w:rsidP="003D4FCD">
      <w:pPr>
        <w:widowControl w:val="0"/>
        <w:autoSpaceDE w:val="0"/>
        <w:autoSpaceDN w:val="0"/>
        <w:adjustRightInd w:val="0"/>
        <w:ind w:right="-2" w:hanging="316"/>
        <w:jc w:val="both"/>
      </w:pPr>
      <w:r w:rsidRPr="00B31101">
        <w:t xml:space="preserve">3) формирование первоначальных представлений о светской этике, религиозной культуре и их роли в истории и современности России; </w:t>
      </w:r>
    </w:p>
    <w:p w:rsidR="00C1125E" w:rsidRPr="00B31101" w:rsidRDefault="00C1125E" w:rsidP="003D4FCD">
      <w:pPr>
        <w:widowControl w:val="0"/>
        <w:autoSpaceDE w:val="0"/>
        <w:autoSpaceDN w:val="0"/>
        <w:adjustRightInd w:val="0"/>
        <w:ind w:right="-2" w:hanging="316"/>
        <w:jc w:val="both"/>
      </w:pPr>
      <w:r w:rsidRPr="00B31101">
        <w:t>4) осознание ценности нравственности и духовности в человеческой жизни;</w:t>
      </w:r>
    </w:p>
    <w:p w:rsidR="00C1125E" w:rsidRPr="00B31101" w:rsidRDefault="00C1125E" w:rsidP="003D4FCD">
      <w:pPr>
        <w:widowControl w:val="0"/>
        <w:autoSpaceDE w:val="0"/>
        <w:autoSpaceDN w:val="0"/>
        <w:adjustRightInd w:val="0"/>
        <w:spacing w:before="13"/>
        <w:ind w:right="-2"/>
      </w:pPr>
    </w:p>
    <w:p w:rsidR="00C1125E" w:rsidRPr="00B31101" w:rsidRDefault="00C1125E" w:rsidP="003D4FCD">
      <w:pPr>
        <w:widowControl w:val="0"/>
        <w:autoSpaceDE w:val="0"/>
        <w:autoSpaceDN w:val="0"/>
        <w:adjustRightInd w:val="0"/>
        <w:ind w:right="-2"/>
        <w:jc w:val="center"/>
      </w:pPr>
      <w:proofErr w:type="spellStart"/>
      <w:r w:rsidRPr="00B31101">
        <w:rPr>
          <w:b/>
          <w:bCs/>
        </w:rPr>
        <w:t>Метапредметные</w:t>
      </w:r>
      <w:proofErr w:type="spellEnd"/>
      <w:r w:rsidRPr="00B31101">
        <w:rPr>
          <w:b/>
          <w:bCs/>
        </w:rPr>
        <w:t xml:space="preserve"> результаты</w:t>
      </w:r>
    </w:p>
    <w:p w:rsidR="00C1125E" w:rsidRPr="00B31101" w:rsidRDefault="00C1125E" w:rsidP="003D4FCD">
      <w:pPr>
        <w:widowControl w:val="0"/>
        <w:autoSpaceDE w:val="0"/>
        <w:autoSpaceDN w:val="0"/>
        <w:adjustRightInd w:val="0"/>
        <w:spacing w:before="2"/>
        <w:ind w:right="-2"/>
      </w:pPr>
    </w:p>
    <w:p w:rsidR="00C1125E" w:rsidRPr="00B31101" w:rsidRDefault="00BF391C" w:rsidP="003D4FCD">
      <w:pPr>
        <w:widowControl w:val="0"/>
        <w:autoSpaceDE w:val="0"/>
        <w:autoSpaceDN w:val="0"/>
        <w:adjustRightInd w:val="0"/>
        <w:ind w:right="-2"/>
      </w:pPr>
      <w:r>
        <w:t>-</w:t>
      </w:r>
      <w:proofErr w:type="spellStart"/>
      <w:r w:rsidR="00C1125E" w:rsidRPr="00B31101">
        <w:t>Метапредметные</w:t>
      </w:r>
      <w:proofErr w:type="spellEnd"/>
      <w:r w:rsidR="00C1125E" w:rsidRPr="00B31101">
        <w:t xml:space="preserve"> результаты освоения курса обеспечиваются познавательными  и  коммуникативными учебными действиями, а также </w:t>
      </w:r>
      <w:proofErr w:type="spellStart"/>
      <w:r w:rsidR="00C1125E" w:rsidRPr="00B31101">
        <w:t>межпредметными</w:t>
      </w:r>
      <w:proofErr w:type="spellEnd"/>
      <w:r w:rsidR="00C1125E" w:rsidRPr="00B31101">
        <w:t xml:space="preserve"> связями с  литературой,  историей, изобразительным искусством, музыкой. </w:t>
      </w:r>
    </w:p>
    <w:p w:rsidR="00350105" w:rsidRPr="00B31101" w:rsidRDefault="00350105" w:rsidP="003D4FCD">
      <w:pPr>
        <w:pStyle w:val="c4"/>
        <w:shd w:val="clear" w:color="auto" w:fill="FFFFFF"/>
        <w:spacing w:before="0" w:beforeAutospacing="0" w:after="0" w:afterAutospacing="0"/>
        <w:ind w:right="-2"/>
      </w:pPr>
      <w:r w:rsidRPr="00B31101">
        <w:rPr>
          <w:rStyle w:val="c10"/>
        </w:rPr>
        <w:t>- овладение способностью принимать и сохранять цели и задачи учебной деятельности, а также находить средства её осуществления;</w:t>
      </w:r>
    </w:p>
    <w:p w:rsidR="00350105" w:rsidRPr="00B31101" w:rsidRDefault="00350105" w:rsidP="003D4FCD">
      <w:pPr>
        <w:pStyle w:val="c4"/>
        <w:shd w:val="clear" w:color="auto" w:fill="FFFFFF"/>
        <w:spacing w:before="0" w:beforeAutospacing="0" w:after="0" w:afterAutospacing="0"/>
        <w:ind w:right="-2"/>
      </w:pPr>
      <w:r w:rsidRPr="00B31101">
        <w:rPr>
          <w:rStyle w:val="c10"/>
        </w:rPr>
        <w:t>- формирование умений планировать, контролировать и оценивать учебные действия в</w:t>
      </w:r>
    </w:p>
    <w:p w:rsidR="00350105" w:rsidRPr="00B31101" w:rsidRDefault="00350105" w:rsidP="003D4FCD">
      <w:pPr>
        <w:pStyle w:val="c4"/>
        <w:shd w:val="clear" w:color="auto" w:fill="FFFFFF"/>
        <w:spacing w:before="0" w:beforeAutospacing="0" w:after="0" w:afterAutospacing="0"/>
        <w:ind w:right="-2"/>
      </w:pPr>
      <w:r w:rsidRPr="00B31101">
        <w:rPr>
          <w:rStyle w:val="c10"/>
        </w:rPr>
        <w:t>соответствии с поставленной задачей и условиями её реализации; определять наиболее</w:t>
      </w:r>
    </w:p>
    <w:p w:rsidR="00350105" w:rsidRPr="00B31101" w:rsidRDefault="00350105" w:rsidP="003D4FCD">
      <w:pPr>
        <w:pStyle w:val="c4"/>
        <w:shd w:val="clear" w:color="auto" w:fill="FFFFFF"/>
        <w:spacing w:before="0" w:beforeAutospacing="0" w:after="0" w:afterAutospacing="0"/>
        <w:ind w:right="-2"/>
      </w:pPr>
      <w:r w:rsidRPr="00B31101">
        <w:rPr>
          <w:rStyle w:val="c10"/>
        </w:rPr>
        <w:t>эффективные способы достижения результата; вносить соответствующие коррективы в их</w:t>
      </w:r>
    </w:p>
    <w:p w:rsidR="00350105" w:rsidRPr="00B31101" w:rsidRDefault="00350105" w:rsidP="003D4FCD">
      <w:pPr>
        <w:pStyle w:val="c4"/>
        <w:shd w:val="clear" w:color="auto" w:fill="FFFFFF"/>
        <w:spacing w:before="0" w:beforeAutospacing="0" w:after="0" w:afterAutospacing="0"/>
        <w:ind w:right="-2"/>
      </w:pPr>
      <w:r w:rsidRPr="00B31101">
        <w:rPr>
          <w:rStyle w:val="c10"/>
        </w:rPr>
        <w:t>выполнение на основе оценки и с учётом характера ошибок; понимать причины успеха/неуспеха  учебной деятельности;</w:t>
      </w:r>
    </w:p>
    <w:p w:rsidR="00350105" w:rsidRPr="00B31101" w:rsidRDefault="00350105" w:rsidP="003D4FCD">
      <w:pPr>
        <w:pStyle w:val="c4"/>
        <w:shd w:val="clear" w:color="auto" w:fill="FFFFFF"/>
        <w:spacing w:before="0" w:beforeAutospacing="0" w:after="0" w:afterAutospacing="0"/>
        <w:ind w:right="-2"/>
      </w:pPr>
      <w:r w:rsidRPr="00B31101">
        <w:rPr>
          <w:rStyle w:val="c10"/>
        </w:rPr>
        <w:t>- адекватное использование речевых средств и средств информационно-коммуникационных</w:t>
      </w:r>
    </w:p>
    <w:p w:rsidR="00350105" w:rsidRPr="00B31101" w:rsidRDefault="00350105" w:rsidP="003D4FCD">
      <w:pPr>
        <w:pStyle w:val="c4"/>
        <w:shd w:val="clear" w:color="auto" w:fill="FFFFFF"/>
        <w:spacing w:before="0" w:beforeAutospacing="0" w:after="0" w:afterAutospacing="0"/>
        <w:ind w:right="-2"/>
      </w:pPr>
      <w:r w:rsidRPr="00B31101">
        <w:rPr>
          <w:rStyle w:val="c10"/>
        </w:rPr>
        <w:t>технологий для решения различных коммуникативных и познавательных задач;</w:t>
      </w:r>
    </w:p>
    <w:p w:rsidR="00350105" w:rsidRPr="00B31101" w:rsidRDefault="00350105" w:rsidP="003D4FCD">
      <w:pPr>
        <w:pStyle w:val="c4"/>
        <w:shd w:val="clear" w:color="auto" w:fill="FFFFFF"/>
        <w:spacing w:before="0" w:beforeAutospacing="0" w:after="0" w:afterAutospacing="0"/>
        <w:ind w:right="-2"/>
      </w:pPr>
      <w:r w:rsidRPr="00B31101">
        <w:rPr>
          <w:rStyle w:val="c10"/>
        </w:rPr>
        <w:t>- умение осуществлять информационный поиск для выполнения учебных заданий;</w:t>
      </w:r>
    </w:p>
    <w:p w:rsidR="00350105" w:rsidRPr="00B31101" w:rsidRDefault="00350105" w:rsidP="003D4FCD">
      <w:pPr>
        <w:pStyle w:val="c4"/>
        <w:shd w:val="clear" w:color="auto" w:fill="FFFFFF"/>
        <w:spacing w:before="0" w:beforeAutospacing="0" w:after="0" w:afterAutospacing="0"/>
        <w:ind w:right="-2"/>
      </w:pPr>
      <w:r w:rsidRPr="00B31101">
        <w:rPr>
          <w:rStyle w:val="c10"/>
        </w:rPr>
        <w:t>- овладение навыками смыслового чтения текстов различных стилей и жанров, осознанного</w:t>
      </w:r>
    </w:p>
    <w:p w:rsidR="00350105" w:rsidRPr="00B31101" w:rsidRDefault="00350105" w:rsidP="003D4FCD">
      <w:pPr>
        <w:pStyle w:val="c4"/>
        <w:shd w:val="clear" w:color="auto" w:fill="FFFFFF"/>
        <w:spacing w:before="0" w:beforeAutospacing="0" w:after="0" w:afterAutospacing="0"/>
        <w:ind w:right="-2"/>
      </w:pPr>
      <w:r w:rsidRPr="00B31101">
        <w:rPr>
          <w:rStyle w:val="c10"/>
        </w:rPr>
        <w:t>построения речевых высказываний в соответствии с задачами коммуникации;</w:t>
      </w:r>
    </w:p>
    <w:p w:rsidR="00350105" w:rsidRPr="00B31101" w:rsidRDefault="00350105" w:rsidP="003D4FCD">
      <w:pPr>
        <w:pStyle w:val="c4"/>
        <w:shd w:val="clear" w:color="auto" w:fill="FFFFFF"/>
        <w:spacing w:before="0" w:beforeAutospacing="0" w:after="0" w:afterAutospacing="0"/>
        <w:ind w:right="-2"/>
      </w:pPr>
      <w:r w:rsidRPr="00B31101">
        <w:rPr>
          <w:rStyle w:val="c10"/>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50105" w:rsidRPr="00B31101" w:rsidRDefault="00350105" w:rsidP="003D4FCD">
      <w:pPr>
        <w:pStyle w:val="c4"/>
        <w:shd w:val="clear" w:color="auto" w:fill="FFFFFF"/>
        <w:spacing w:before="0" w:beforeAutospacing="0" w:after="0" w:afterAutospacing="0"/>
        <w:ind w:right="-2"/>
      </w:pPr>
      <w:r w:rsidRPr="00B31101">
        <w:rPr>
          <w:rStyle w:val="c10"/>
        </w:rPr>
        <w:t>- готовность слушать собеседника, вести диалог, признавать возможность существования</w:t>
      </w:r>
    </w:p>
    <w:p w:rsidR="00350105" w:rsidRPr="00B31101" w:rsidRDefault="00350105" w:rsidP="003D4FCD">
      <w:pPr>
        <w:pStyle w:val="c4"/>
        <w:shd w:val="clear" w:color="auto" w:fill="FFFFFF"/>
        <w:spacing w:before="0" w:beforeAutospacing="0" w:after="0" w:afterAutospacing="0"/>
        <w:ind w:right="-2"/>
      </w:pPr>
      <w:r w:rsidRPr="00B31101">
        <w:rPr>
          <w:rStyle w:val="c10"/>
        </w:rPr>
        <w:t>различных точек зрения и права каждого иметь свою собственную; излагать своё мнение и</w:t>
      </w:r>
    </w:p>
    <w:p w:rsidR="00350105" w:rsidRPr="00B31101" w:rsidRDefault="00350105" w:rsidP="003D4FCD">
      <w:pPr>
        <w:pStyle w:val="c4"/>
        <w:shd w:val="clear" w:color="auto" w:fill="FFFFFF"/>
        <w:spacing w:before="0" w:beforeAutospacing="0" w:after="0" w:afterAutospacing="0"/>
        <w:ind w:right="-2"/>
      </w:pPr>
      <w:r w:rsidRPr="00B31101">
        <w:rPr>
          <w:rStyle w:val="c10"/>
        </w:rPr>
        <w:t>аргументировать свою точку зрения и оценку событий;</w:t>
      </w:r>
    </w:p>
    <w:p w:rsidR="00350105" w:rsidRPr="00B31101" w:rsidRDefault="00350105" w:rsidP="003D4FCD">
      <w:pPr>
        <w:pStyle w:val="c4"/>
        <w:shd w:val="clear" w:color="auto" w:fill="FFFFFF"/>
        <w:spacing w:before="0" w:beforeAutospacing="0" w:after="0" w:afterAutospacing="0"/>
        <w:ind w:right="-2"/>
      </w:pPr>
      <w:r w:rsidRPr="00B31101">
        <w:rPr>
          <w:rStyle w:val="c10"/>
        </w:rPr>
        <w:lastRenderedPageBreak/>
        <w:t>— 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350105" w:rsidRPr="00B31101" w:rsidRDefault="00350105" w:rsidP="003D4FCD">
      <w:pPr>
        <w:widowControl w:val="0"/>
        <w:autoSpaceDE w:val="0"/>
        <w:autoSpaceDN w:val="0"/>
        <w:adjustRightInd w:val="0"/>
        <w:ind w:right="-2"/>
      </w:pPr>
    </w:p>
    <w:p w:rsidR="00C1125E" w:rsidRPr="00B31101" w:rsidRDefault="00C1125E" w:rsidP="003D4FCD">
      <w:pPr>
        <w:widowControl w:val="0"/>
        <w:autoSpaceDE w:val="0"/>
        <w:autoSpaceDN w:val="0"/>
        <w:adjustRightInd w:val="0"/>
        <w:spacing w:before="13"/>
        <w:ind w:right="-2"/>
      </w:pPr>
    </w:p>
    <w:p w:rsidR="005C5483" w:rsidRDefault="005C5483" w:rsidP="003D4FCD">
      <w:pPr>
        <w:widowControl w:val="0"/>
        <w:autoSpaceDE w:val="0"/>
        <w:autoSpaceDN w:val="0"/>
        <w:adjustRightInd w:val="0"/>
        <w:ind w:right="-2"/>
        <w:jc w:val="center"/>
        <w:rPr>
          <w:b/>
          <w:bCs/>
        </w:rPr>
      </w:pPr>
    </w:p>
    <w:p w:rsidR="00C1125E" w:rsidRPr="00B31101" w:rsidRDefault="00C1125E" w:rsidP="003D4FCD">
      <w:pPr>
        <w:widowControl w:val="0"/>
        <w:autoSpaceDE w:val="0"/>
        <w:autoSpaceDN w:val="0"/>
        <w:adjustRightInd w:val="0"/>
        <w:ind w:right="-2"/>
        <w:jc w:val="center"/>
      </w:pPr>
      <w:r w:rsidRPr="00B31101">
        <w:rPr>
          <w:b/>
          <w:bCs/>
        </w:rPr>
        <w:t>Регулятивные УУД</w:t>
      </w:r>
    </w:p>
    <w:p w:rsidR="00C1125E" w:rsidRPr="00B31101" w:rsidRDefault="00C1125E" w:rsidP="003D4FCD">
      <w:pPr>
        <w:widowControl w:val="0"/>
        <w:autoSpaceDE w:val="0"/>
        <w:autoSpaceDN w:val="0"/>
        <w:adjustRightInd w:val="0"/>
        <w:spacing w:before="8"/>
        <w:ind w:right="-2"/>
      </w:pPr>
    </w:p>
    <w:p w:rsidR="00C1125E" w:rsidRPr="00B31101" w:rsidRDefault="00C1125E" w:rsidP="003D4FCD">
      <w:pPr>
        <w:widowControl w:val="0"/>
        <w:autoSpaceDE w:val="0"/>
        <w:autoSpaceDN w:val="0"/>
        <w:adjustRightInd w:val="0"/>
        <w:ind w:right="-2"/>
      </w:pPr>
      <w:r w:rsidRPr="00B31101">
        <w:t>• Проговаривать последовательность действий на уроке.</w:t>
      </w:r>
    </w:p>
    <w:p w:rsidR="00C1125E" w:rsidRPr="00B31101" w:rsidRDefault="00C1125E" w:rsidP="003D4FCD">
      <w:pPr>
        <w:widowControl w:val="0"/>
        <w:autoSpaceDE w:val="0"/>
        <w:autoSpaceDN w:val="0"/>
        <w:adjustRightInd w:val="0"/>
        <w:ind w:right="-2"/>
      </w:pPr>
      <w:r w:rsidRPr="00B31101">
        <w:t>• Учиться работать по предложенному учителем плану.</w:t>
      </w:r>
    </w:p>
    <w:p w:rsidR="00C1125E" w:rsidRPr="00B31101" w:rsidRDefault="00C1125E" w:rsidP="003D4FCD">
      <w:pPr>
        <w:widowControl w:val="0"/>
        <w:autoSpaceDE w:val="0"/>
        <w:autoSpaceDN w:val="0"/>
        <w:adjustRightInd w:val="0"/>
        <w:ind w:right="-2"/>
      </w:pPr>
      <w:r w:rsidRPr="00B31101">
        <w:t xml:space="preserve">• Учиться отличать </w:t>
      </w:r>
      <w:proofErr w:type="gramStart"/>
      <w:r w:rsidRPr="00B31101">
        <w:t>верно  выполненное</w:t>
      </w:r>
      <w:proofErr w:type="gramEnd"/>
      <w:r w:rsidRPr="00B31101">
        <w:t xml:space="preserve"> задание от неверного.</w:t>
      </w:r>
    </w:p>
    <w:p w:rsidR="00C1125E" w:rsidRPr="00B31101" w:rsidRDefault="00C1125E" w:rsidP="003D4FCD">
      <w:pPr>
        <w:widowControl w:val="0"/>
        <w:autoSpaceDE w:val="0"/>
        <w:autoSpaceDN w:val="0"/>
        <w:adjustRightInd w:val="0"/>
        <w:ind w:right="-2"/>
        <w:jc w:val="both"/>
      </w:pPr>
      <w:r w:rsidRPr="00B31101">
        <w:t>• Учиться совместно с учителем и другими учениками давать эмоциональную оценку деятельности класса на уроке.</w:t>
      </w:r>
    </w:p>
    <w:p w:rsidR="00C1125E" w:rsidRDefault="00C1125E" w:rsidP="003D4FCD">
      <w:pPr>
        <w:widowControl w:val="0"/>
        <w:autoSpaceDE w:val="0"/>
        <w:autoSpaceDN w:val="0"/>
        <w:adjustRightInd w:val="0"/>
        <w:ind w:right="-2"/>
        <w:jc w:val="center"/>
      </w:pPr>
    </w:p>
    <w:p w:rsidR="00BF391C" w:rsidRPr="00B31101" w:rsidRDefault="00BF391C" w:rsidP="003D4FCD">
      <w:pPr>
        <w:widowControl w:val="0"/>
        <w:autoSpaceDE w:val="0"/>
        <w:autoSpaceDN w:val="0"/>
        <w:adjustRightInd w:val="0"/>
        <w:ind w:right="-2"/>
        <w:jc w:val="center"/>
        <w:rPr>
          <w:b/>
          <w:bCs/>
        </w:rPr>
      </w:pPr>
    </w:p>
    <w:p w:rsidR="00C1125E" w:rsidRPr="00B31101" w:rsidRDefault="00C1125E" w:rsidP="003D4FCD">
      <w:pPr>
        <w:widowControl w:val="0"/>
        <w:autoSpaceDE w:val="0"/>
        <w:autoSpaceDN w:val="0"/>
        <w:adjustRightInd w:val="0"/>
        <w:ind w:right="-2"/>
        <w:jc w:val="center"/>
      </w:pPr>
      <w:r w:rsidRPr="00B31101">
        <w:rPr>
          <w:b/>
          <w:bCs/>
        </w:rPr>
        <w:t>Познавательные УУД</w:t>
      </w:r>
    </w:p>
    <w:p w:rsidR="00C1125E" w:rsidRPr="00B31101" w:rsidRDefault="00C1125E" w:rsidP="003D4FCD">
      <w:pPr>
        <w:widowControl w:val="0"/>
        <w:autoSpaceDE w:val="0"/>
        <w:autoSpaceDN w:val="0"/>
        <w:adjustRightInd w:val="0"/>
        <w:spacing w:before="2"/>
        <w:ind w:right="-2"/>
      </w:pPr>
    </w:p>
    <w:p w:rsidR="00C1125E" w:rsidRPr="00B31101" w:rsidRDefault="00C1125E" w:rsidP="003D4FCD">
      <w:pPr>
        <w:widowControl w:val="0"/>
        <w:autoSpaceDE w:val="0"/>
        <w:autoSpaceDN w:val="0"/>
        <w:adjustRightInd w:val="0"/>
        <w:ind w:right="-2" w:firstLine="284"/>
        <w:jc w:val="both"/>
      </w:pPr>
      <w:r w:rsidRPr="00B31101">
        <w:t>• Ориентироваться в своей  системе знаний: отличать новое от  уже известного с помощью учителя.</w:t>
      </w:r>
    </w:p>
    <w:p w:rsidR="00C1125E" w:rsidRPr="00B31101" w:rsidRDefault="00C1125E" w:rsidP="003D4FCD">
      <w:pPr>
        <w:widowControl w:val="0"/>
        <w:autoSpaceDE w:val="0"/>
        <w:autoSpaceDN w:val="0"/>
        <w:adjustRightInd w:val="0"/>
        <w:ind w:right="-2" w:firstLine="283"/>
        <w:jc w:val="both"/>
      </w:pPr>
      <w:r w:rsidRPr="00B31101">
        <w:t>• Делать предварительный отбор  источников информации: ориентироваться в учебнике (на развороте, в оглавлении, в словаре).</w:t>
      </w:r>
    </w:p>
    <w:p w:rsidR="00C1125E" w:rsidRPr="00B31101" w:rsidRDefault="00C1125E" w:rsidP="003D4FCD">
      <w:pPr>
        <w:widowControl w:val="0"/>
        <w:autoSpaceDE w:val="0"/>
        <w:autoSpaceDN w:val="0"/>
        <w:adjustRightInd w:val="0"/>
        <w:ind w:right="-2" w:firstLine="284"/>
        <w:jc w:val="both"/>
      </w:pPr>
      <w:r w:rsidRPr="00B31101">
        <w:t>• Добывать новые  знания: находить ответы на вопросы, используя учебник,  свой   жизненный  опыт   и  информацию,  полученную  на уроке.</w:t>
      </w:r>
    </w:p>
    <w:p w:rsidR="00C1125E" w:rsidRPr="00B31101" w:rsidRDefault="00C1125E" w:rsidP="003D4FCD">
      <w:pPr>
        <w:widowControl w:val="0"/>
        <w:autoSpaceDE w:val="0"/>
        <w:autoSpaceDN w:val="0"/>
        <w:adjustRightInd w:val="0"/>
        <w:ind w:right="-2" w:firstLine="284"/>
        <w:jc w:val="both"/>
      </w:pPr>
      <w:r w:rsidRPr="00B31101">
        <w:t>• Перерабатывать полученную информацию: делать  выводы в результате совместной работы всего класса.</w:t>
      </w:r>
    </w:p>
    <w:p w:rsidR="00C1125E" w:rsidRPr="00B31101" w:rsidRDefault="00C1125E" w:rsidP="003D4FCD">
      <w:pPr>
        <w:widowControl w:val="0"/>
        <w:autoSpaceDE w:val="0"/>
        <w:autoSpaceDN w:val="0"/>
        <w:adjustRightInd w:val="0"/>
        <w:ind w:right="-2" w:firstLine="283"/>
        <w:jc w:val="both"/>
      </w:pPr>
      <w:r w:rsidRPr="00B31101">
        <w:t>• Сравнивать и  группировать  произведения  изобразительного искусства (по изобразительным средствам, жанрам и т.д.).</w:t>
      </w:r>
    </w:p>
    <w:p w:rsidR="00C1125E" w:rsidRPr="00B31101" w:rsidRDefault="00C1125E" w:rsidP="003D4FCD">
      <w:pPr>
        <w:widowControl w:val="0"/>
        <w:autoSpaceDE w:val="0"/>
        <w:autoSpaceDN w:val="0"/>
        <w:adjustRightInd w:val="0"/>
        <w:ind w:right="-2" w:firstLine="283"/>
        <w:jc w:val="both"/>
      </w:pPr>
      <w:r w:rsidRPr="00B31101">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C1125E" w:rsidRPr="00B31101" w:rsidRDefault="00C1125E" w:rsidP="003D4FCD">
      <w:pPr>
        <w:widowControl w:val="0"/>
        <w:autoSpaceDE w:val="0"/>
        <w:autoSpaceDN w:val="0"/>
        <w:adjustRightInd w:val="0"/>
        <w:ind w:right="-2" w:firstLine="283"/>
        <w:jc w:val="both"/>
      </w:pPr>
    </w:p>
    <w:p w:rsidR="00C1125E" w:rsidRPr="00B31101" w:rsidRDefault="00C1125E" w:rsidP="003D4FCD">
      <w:pPr>
        <w:widowControl w:val="0"/>
        <w:autoSpaceDE w:val="0"/>
        <w:autoSpaceDN w:val="0"/>
        <w:adjustRightInd w:val="0"/>
        <w:spacing w:before="65"/>
        <w:ind w:right="-2"/>
        <w:jc w:val="center"/>
      </w:pPr>
      <w:r w:rsidRPr="00B31101">
        <w:tab/>
      </w:r>
      <w:r w:rsidRPr="00B31101">
        <w:rPr>
          <w:b/>
          <w:bCs/>
        </w:rPr>
        <w:t>Коммуникативные УУД</w:t>
      </w:r>
    </w:p>
    <w:p w:rsidR="00C1125E" w:rsidRPr="00B31101" w:rsidRDefault="00C1125E" w:rsidP="003D4FCD">
      <w:pPr>
        <w:widowControl w:val="0"/>
        <w:autoSpaceDE w:val="0"/>
        <w:autoSpaceDN w:val="0"/>
        <w:adjustRightInd w:val="0"/>
        <w:spacing w:before="8"/>
        <w:ind w:right="-2"/>
      </w:pPr>
    </w:p>
    <w:p w:rsidR="00C1125E" w:rsidRPr="00B31101" w:rsidRDefault="00C1125E" w:rsidP="003D4FCD">
      <w:pPr>
        <w:widowControl w:val="0"/>
        <w:autoSpaceDE w:val="0"/>
        <w:autoSpaceDN w:val="0"/>
        <w:adjustRightInd w:val="0"/>
        <w:ind w:right="-2"/>
      </w:pPr>
      <w:r w:rsidRPr="00B31101">
        <w:t>• Уметь  пользоваться языковыми средствами:</w:t>
      </w:r>
    </w:p>
    <w:p w:rsidR="00C1125E" w:rsidRPr="00B31101" w:rsidRDefault="00C1125E" w:rsidP="003D4FCD">
      <w:pPr>
        <w:widowControl w:val="0"/>
        <w:autoSpaceDE w:val="0"/>
        <w:autoSpaceDN w:val="0"/>
        <w:adjustRightInd w:val="0"/>
        <w:ind w:right="-2"/>
      </w:pPr>
      <w:r w:rsidRPr="00B31101">
        <w:t>а) донести свою позицию до собеседника;</w:t>
      </w:r>
    </w:p>
    <w:p w:rsidR="00C1125E" w:rsidRPr="00B31101" w:rsidRDefault="00C1125E" w:rsidP="003D4FCD">
      <w:pPr>
        <w:widowControl w:val="0"/>
        <w:autoSpaceDE w:val="0"/>
        <w:autoSpaceDN w:val="0"/>
        <w:adjustRightInd w:val="0"/>
        <w:ind w:right="-2"/>
        <w:jc w:val="both"/>
      </w:pPr>
      <w:r w:rsidRPr="00B31101">
        <w:t>б) оформить свою мысль в устной и письменной форме  (на уровне одного предложения или  небольшого текста).</w:t>
      </w:r>
    </w:p>
    <w:p w:rsidR="00C1125E" w:rsidRPr="00B31101" w:rsidRDefault="00C1125E" w:rsidP="003D4FCD">
      <w:pPr>
        <w:widowControl w:val="0"/>
        <w:autoSpaceDE w:val="0"/>
        <w:autoSpaceDN w:val="0"/>
        <w:adjustRightInd w:val="0"/>
        <w:ind w:right="-2"/>
      </w:pPr>
      <w:r w:rsidRPr="00B31101">
        <w:t>• Уметь  слушать и понимать высказывания собеседников.</w:t>
      </w:r>
    </w:p>
    <w:p w:rsidR="00BF391C" w:rsidRDefault="00C1125E" w:rsidP="003D4FCD">
      <w:pPr>
        <w:widowControl w:val="0"/>
        <w:autoSpaceDE w:val="0"/>
        <w:autoSpaceDN w:val="0"/>
        <w:adjustRightInd w:val="0"/>
        <w:ind w:right="-2"/>
      </w:pPr>
      <w:r w:rsidRPr="00B31101">
        <w:t>• Уметь  выразительно читать и пересказывать содержание текста.</w:t>
      </w:r>
    </w:p>
    <w:p w:rsidR="00C1125E" w:rsidRPr="00B31101" w:rsidRDefault="00C1125E" w:rsidP="003D4FCD">
      <w:pPr>
        <w:widowControl w:val="0"/>
        <w:autoSpaceDE w:val="0"/>
        <w:autoSpaceDN w:val="0"/>
        <w:adjustRightInd w:val="0"/>
        <w:ind w:right="-2"/>
      </w:pPr>
      <w:r w:rsidRPr="00B31101">
        <w:t>• Совместно договариваться о правилах общения и  поведения в школе и на уроках и следовать им.</w:t>
      </w:r>
    </w:p>
    <w:p w:rsidR="00C1125E" w:rsidRPr="00B31101" w:rsidRDefault="00C1125E" w:rsidP="003D4FCD">
      <w:pPr>
        <w:widowControl w:val="0"/>
        <w:autoSpaceDE w:val="0"/>
        <w:autoSpaceDN w:val="0"/>
        <w:adjustRightInd w:val="0"/>
        <w:ind w:right="-2"/>
      </w:pPr>
      <w:r w:rsidRPr="00B31101">
        <w:t>• Учиться согласованно работать в группе:</w:t>
      </w:r>
    </w:p>
    <w:p w:rsidR="00C1125E" w:rsidRPr="00B31101" w:rsidRDefault="00C1125E" w:rsidP="003D4FCD">
      <w:pPr>
        <w:widowControl w:val="0"/>
        <w:autoSpaceDE w:val="0"/>
        <w:autoSpaceDN w:val="0"/>
        <w:adjustRightInd w:val="0"/>
        <w:ind w:right="-2"/>
      </w:pPr>
      <w:r w:rsidRPr="00B31101">
        <w:t>а) учиться планировать работу  в группе;</w:t>
      </w:r>
    </w:p>
    <w:p w:rsidR="00BF391C" w:rsidRDefault="00C1125E" w:rsidP="003D4FCD">
      <w:pPr>
        <w:widowControl w:val="0"/>
        <w:autoSpaceDE w:val="0"/>
        <w:autoSpaceDN w:val="0"/>
        <w:adjustRightInd w:val="0"/>
        <w:ind w:right="-2"/>
      </w:pPr>
      <w:r w:rsidRPr="00B31101">
        <w:t>б) учиться распределять работу  между участниками проекта;</w:t>
      </w:r>
    </w:p>
    <w:p w:rsidR="00BF391C" w:rsidRDefault="00C1125E" w:rsidP="003D4FCD">
      <w:pPr>
        <w:widowControl w:val="0"/>
        <w:autoSpaceDE w:val="0"/>
        <w:autoSpaceDN w:val="0"/>
        <w:adjustRightInd w:val="0"/>
        <w:ind w:right="-2"/>
      </w:pPr>
      <w:r w:rsidRPr="00B31101">
        <w:t>в) понимать общую  задачу проекта и точно  выполнять свою часть работы;</w:t>
      </w:r>
    </w:p>
    <w:p w:rsidR="00C1125E" w:rsidRPr="00B31101" w:rsidRDefault="00C1125E" w:rsidP="003D4FCD">
      <w:pPr>
        <w:widowControl w:val="0"/>
        <w:autoSpaceDE w:val="0"/>
        <w:autoSpaceDN w:val="0"/>
        <w:adjustRightInd w:val="0"/>
        <w:ind w:right="-2"/>
      </w:pPr>
      <w:r w:rsidRPr="00B31101">
        <w:t>г) уметь  выполнять различные роли  в группе (лидера, исполнителя, критика).</w:t>
      </w:r>
    </w:p>
    <w:p w:rsidR="00EE629D" w:rsidRPr="00B31101" w:rsidRDefault="00EE629D" w:rsidP="003D4FCD">
      <w:pPr>
        <w:ind w:right="-2"/>
      </w:pPr>
    </w:p>
    <w:p w:rsidR="00C1125E" w:rsidRPr="00BF391C" w:rsidRDefault="00C1125E" w:rsidP="003D4FCD">
      <w:pPr>
        <w:pStyle w:val="a3"/>
        <w:widowControl w:val="0"/>
        <w:suppressLineNumbers/>
        <w:autoSpaceDE w:val="0"/>
        <w:ind w:left="0" w:right="-2"/>
        <w:jc w:val="both"/>
        <w:rPr>
          <w:b/>
        </w:rPr>
      </w:pPr>
      <w:r w:rsidRPr="00BF391C">
        <w:rPr>
          <w:b/>
        </w:rPr>
        <w:t>В результате реализации рабочей программы выпускник:</w:t>
      </w:r>
    </w:p>
    <w:p w:rsidR="00C1125E" w:rsidRPr="00B31101" w:rsidRDefault="00C1125E" w:rsidP="003D4FCD">
      <w:pPr>
        <w:pStyle w:val="a3"/>
        <w:widowControl w:val="0"/>
        <w:suppressLineNumbers/>
        <w:autoSpaceDE w:val="0"/>
        <w:ind w:left="0" w:right="-2"/>
        <w:jc w:val="both"/>
      </w:pPr>
      <w:r w:rsidRPr="00B31101">
        <w:t xml:space="preserve">  </w:t>
      </w:r>
      <w:r w:rsidRPr="00B31101">
        <w:rPr>
          <w:b/>
          <w:bCs/>
        </w:rPr>
        <w:t>научиться/научиться понимать:</w:t>
      </w:r>
    </w:p>
    <w:p w:rsidR="00C1125E" w:rsidRPr="00B31101" w:rsidRDefault="00C1125E" w:rsidP="003D4FCD">
      <w:pPr>
        <w:ind w:right="-2"/>
        <w:jc w:val="both"/>
      </w:pPr>
      <w:r w:rsidRPr="00B31101">
        <w:t xml:space="preserve">    - общие этические понятия на разных языках России;</w:t>
      </w:r>
    </w:p>
    <w:p w:rsidR="00C1125E" w:rsidRPr="00B31101" w:rsidRDefault="00C1125E" w:rsidP="003D4FCD">
      <w:pPr>
        <w:ind w:right="-2"/>
        <w:jc w:val="both"/>
      </w:pPr>
      <w:r w:rsidRPr="00B31101">
        <w:t xml:space="preserve">    - общепризнанные ценности, идеалы, к которым стремятся граждане нашей страны;</w:t>
      </w:r>
    </w:p>
    <w:p w:rsidR="00C1125E" w:rsidRPr="00B31101" w:rsidRDefault="00C1125E" w:rsidP="003D4FCD">
      <w:pPr>
        <w:ind w:right="-2"/>
        <w:jc w:val="both"/>
      </w:pPr>
      <w:r w:rsidRPr="00B31101">
        <w:lastRenderedPageBreak/>
        <w:t xml:space="preserve">    - понятия: культура, мораль, нравственность, этика, долг и совесть: профессиональный долг, моральный долг. Честь и достоинство. Честь рыцарская, воинская, дворянская, гражданская;</w:t>
      </w:r>
    </w:p>
    <w:p w:rsidR="00C1125E" w:rsidRPr="00B31101" w:rsidRDefault="00C1125E" w:rsidP="003D4FCD">
      <w:pPr>
        <w:ind w:right="-2"/>
        <w:jc w:val="both"/>
      </w:pPr>
      <w:r w:rsidRPr="00B31101">
        <w:t xml:space="preserve">   - «Золотое правило нравственности»;</w:t>
      </w:r>
    </w:p>
    <w:p w:rsidR="00C1125E" w:rsidRPr="00B31101" w:rsidRDefault="00C1125E" w:rsidP="003D4FCD">
      <w:pPr>
        <w:ind w:right="-2"/>
        <w:jc w:val="both"/>
      </w:pPr>
      <w:r w:rsidRPr="00B31101">
        <w:t xml:space="preserve">   -  ценные качества человеческой души;</w:t>
      </w:r>
    </w:p>
    <w:p w:rsidR="00C1125E" w:rsidRPr="00B31101" w:rsidRDefault="00C1125E" w:rsidP="003D4FCD">
      <w:pPr>
        <w:ind w:right="-2"/>
        <w:jc w:val="both"/>
      </w:pPr>
      <w:r w:rsidRPr="00B31101">
        <w:t xml:space="preserve">   - ценности рода и семьи; </w:t>
      </w:r>
    </w:p>
    <w:p w:rsidR="00C1125E" w:rsidRPr="00B31101" w:rsidRDefault="00C1125E" w:rsidP="003D4FCD">
      <w:pPr>
        <w:ind w:right="-2"/>
        <w:jc w:val="both"/>
      </w:pPr>
      <w:r w:rsidRPr="00B31101">
        <w:t xml:space="preserve">   - правила морали разных религий, светские правила;</w:t>
      </w:r>
    </w:p>
    <w:p w:rsidR="00C1125E" w:rsidRPr="00B31101" w:rsidRDefault="00C1125E" w:rsidP="003D4FCD">
      <w:pPr>
        <w:ind w:right="-2"/>
        <w:jc w:val="both"/>
      </w:pPr>
      <w:r w:rsidRPr="00B31101">
        <w:t xml:space="preserve">   - как появилась семья; </w:t>
      </w:r>
    </w:p>
    <w:p w:rsidR="00C1125E" w:rsidRPr="00B31101" w:rsidRDefault="00C1125E" w:rsidP="003D4FCD">
      <w:pPr>
        <w:ind w:right="-2"/>
        <w:jc w:val="both"/>
      </w:pPr>
      <w:r w:rsidRPr="00B31101">
        <w:t xml:space="preserve">   - семейные традиции;</w:t>
      </w:r>
    </w:p>
    <w:p w:rsidR="00C1125E" w:rsidRPr="00B31101" w:rsidRDefault="00C1125E" w:rsidP="003D4FCD">
      <w:pPr>
        <w:ind w:right="-2"/>
        <w:jc w:val="both"/>
      </w:pPr>
      <w:r w:rsidRPr="00B31101">
        <w:t xml:space="preserve">   - правила поведения в школе; </w:t>
      </w:r>
    </w:p>
    <w:p w:rsidR="00C1125E" w:rsidRPr="00B31101" w:rsidRDefault="00C1125E" w:rsidP="003D4FCD">
      <w:pPr>
        <w:ind w:right="-2"/>
        <w:jc w:val="both"/>
      </w:pPr>
      <w:r w:rsidRPr="00B31101">
        <w:t xml:space="preserve">   - права и обязанности школьника;</w:t>
      </w:r>
    </w:p>
    <w:p w:rsidR="00C1125E" w:rsidRPr="00B31101" w:rsidRDefault="00C1125E" w:rsidP="003D4FCD">
      <w:pPr>
        <w:ind w:right="-2"/>
        <w:jc w:val="both"/>
      </w:pPr>
      <w:r w:rsidRPr="00B31101">
        <w:t xml:space="preserve">   - правила дружбы;</w:t>
      </w:r>
    </w:p>
    <w:p w:rsidR="00C1125E" w:rsidRPr="00B31101" w:rsidRDefault="00C1125E" w:rsidP="003D4FCD">
      <w:pPr>
        <w:ind w:right="-2"/>
        <w:jc w:val="both"/>
      </w:pPr>
      <w:r w:rsidRPr="00B31101">
        <w:t xml:space="preserve">   - понятие: этикет;</w:t>
      </w:r>
    </w:p>
    <w:p w:rsidR="00C1125E" w:rsidRPr="00B31101" w:rsidRDefault="00C1125E" w:rsidP="003D4FCD">
      <w:pPr>
        <w:widowControl w:val="0"/>
        <w:suppressLineNumbers/>
        <w:autoSpaceDE w:val="0"/>
        <w:spacing w:after="120"/>
        <w:ind w:right="-2"/>
      </w:pPr>
      <w:r w:rsidRPr="00B31101">
        <w:t xml:space="preserve">   - сокровища нравственности; </w:t>
      </w:r>
    </w:p>
    <w:p w:rsidR="00C1125E" w:rsidRPr="00B31101" w:rsidRDefault="00C1125E" w:rsidP="003D4FCD">
      <w:pPr>
        <w:widowControl w:val="0"/>
        <w:suppressLineNumbers/>
        <w:autoSpaceDE w:val="0"/>
        <w:spacing w:after="120"/>
        <w:ind w:right="-2"/>
      </w:pPr>
      <w:r w:rsidRPr="00B31101">
        <w:t xml:space="preserve">   - нематериальные ценности; </w:t>
      </w:r>
    </w:p>
    <w:p w:rsidR="00C1125E" w:rsidRPr="00B31101" w:rsidRDefault="00C1125E" w:rsidP="003D4FCD">
      <w:pPr>
        <w:widowControl w:val="0"/>
        <w:suppressLineNumbers/>
        <w:autoSpaceDE w:val="0"/>
        <w:spacing w:after="120"/>
        <w:ind w:right="-2"/>
      </w:pPr>
      <w:r w:rsidRPr="00B31101">
        <w:t xml:space="preserve">   - кодексы  мужского поведения в разные времена; </w:t>
      </w:r>
    </w:p>
    <w:p w:rsidR="00C1125E" w:rsidRPr="00B31101" w:rsidRDefault="00C1125E" w:rsidP="003D4FCD">
      <w:pPr>
        <w:widowControl w:val="0"/>
        <w:suppressLineNumbers/>
        <w:autoSpaceDE w:val="0"/>
        <w:spacing w:after="120"/>
        <w:ind w:right="-2"/>
      </w:pPr>
      <w:r w:rsidRPr="00B31101">
        <w:t xml:space="preserve">   - понятия: кодекс чести рыцаря, дворянина, светского аристократа; </w:t>
      </w:r>
    </w:p>
    <w:p w:rsidR="00C1125E" w:rsidRPr="00B31101" w:rsidRDefault="00C1125E" w:rsidP="003D4FCD">
      <w:pPr>
        <w:widowControl w:val="0"/>
        <w:suppressLineNumbers/>
        <w:autoSpaceDE w:val="0"/>
        <w:spacing w:after="120"/>
        <w:ind w:right="-2"/>
      </w:pPr>
      <w:r w:rsidRPr="00B31101">
        <w:t xml:space="preserve">   - роли в семье; </w:t>
      </w:r>
    </w:p>
    <w:p w:rsidR="00C1125E" w:rsidRPr="00B31101" w:rsidRDefault="00C1125E" w:rsidP="003D4FCD">
      <w:pPr>
        <w:widowControl w:val="0"/>
        <w:suppressLineNumbers/>
        <w:autoSpaceDE w:val="0"/>
        <w:spacing w:after="120"/>
        <w:ind w:right="-2"/>
      </w:pPr>
      <w:r w:rsidRPr="00B31101">
        <w:t xml:space="preserve">   - кодексы женского поведения в разные времена; </w:t>
      </w:r>
    </w:p>
    <w:p w:rsidR="00C1125E" w:rsidRPr="00B31101" w:rsidRDefault="00C1125E" w:rsidP="003D4FCD">
      <w:pPr>
        <w:widowControl w:val="0"/>
        <w:suppressLineNumbers/>
        <w:autoSpaceDE w:val="0"/>
        <w:spacing w:after="120"/>
        <w:ind w:right="-2"/>
      </w:pPr>
      <w:r w:rsidRPr="00B31101">
        <w:t xml:space="preserve">   - положение женщины в семье; </w:t>
      </w:r>
    </w:p>
    <w:p w:rsidR="00C1125E" w:rsidRPr="00B31101" w:rsidRDefault="00C1125E" w:rsidP="003D4FCD">
      <w:pPr>
        <w:widowControl w:val="0"/>
        <w:suppressLineNumbers/>
        <w:autoSpaceDE w:val="0"/>
        <w:spacing w:after="120"/>
        <w:ind w:right="-2"/>
      </w:pPr>
      <w:r w:rsidRPr="00B31101">
        <w:t xml:space="preserve">   - понятия: леди, джентльмен;</w:t>
      </w:r>
    </w:p>
    <w:p w:rsidR="00C1125E" w:rsidRPr="00B31101" w:rsidRDefault="00C1125E" w:rsidP="003D4FCD">
      <w:pPr>
        <w:widowControl w:val="0"/>
        <w:suppressLineNumbers/>
        <w:autoSpaceDE w:val="0"/>
        <w:spacing w:after="120"/>
        <w:ind w:right="-2"/>
      </w:pPr>
      <w:r w:rsidRPr="00B31101">
        <w:t xml:space="preserve">   - кодексы чести разных профессий;</w:t>
      </w:r>
    </w:p>
    <w:p w:rsidR="00C1125E" w:rsidRPr="00B31101" w:rsidRDefault="00C1125E" w:rsidP="003D4FCD">
      <w:pPr>
        <w:widowControl w:val="0"/>
        <w:suppressLineNumbers/>
        <w:autoSpaceDE w:val="0"/>
        <w:spacing w:after="120"/>
        <w:ind w:right="-2"/>
      </w:pPr>
      <w:r w:rsidRPr="00B31101">
        <w:t xml:space="preserve">   - понятия: рабочий, деловой человек, предприниматель, интеллигент, толерантность;</w:t>
      </w:r>
    </w:p>
    <w:p w:rsidR="00C1125E" w:rsidRPr="00B31101" w:rsidRDefault="00C1125E" w:rsidP="003D4FCD">
      <w:pPr>
        <w:widowControl w:val="0"/>
        <w:suppressLineNumbers/>
        <w:autoSpaceDE w:val="0"/>
        <w:spacing w:after="120"/>
        <w:ind w:right="-2"/>
      </w:pPr>
      <w:r w:rsidRPr="00B31101">
        <w:t xml:space="preserve">   - понятия: Отечество, Родина, любовь к Родине, патриотизм, традиция, народ, многонациональный народ, соотечественник.</w:t>
      </w:r>
    </w:p>
    <w:p w:rsidR="00C1125E" w:rsidRPr="00B31101" w:rsidRDefault="00C1125E" w:rsidP="003D4FCD">
      <w:pPr>
        <w:widowControl w:val="0"/>
        <w:suppressLineNumbers/>
        <w:autoSpaceDE w:val="0"/>
        <w:spacing w:after="120"/>
        <w:ind w:right="-2"/>
      </w:pPr>
      <w:r w:rsidRPr="00B31101">
        <w:t xml:space="preserve">    - определять и объяснять своё отношение к общественным нормам и ценностям (нравственным, гражданским, патриотическим, общечеловеческим);</w:t>
      </w:r>
    </w:p>
    <w:p w:rsidR="00C1125E" w:rsidRPr="00B31101" w:rsidRDefault="00C1125E" w:rsidP="003D4FCD">
      <w:pPr>
        <w:ind w:right="-2"/>
        <w:jc w:val="both"/>
      </w:pPr>
      <w:r w:rsidRPr="00B31101">
        <w:t xml:space="preserve">    - излагать своё мнение по поводу значения светской и религиозной культуры в жизни отдельных людей и общества;</w:t>
      </w:r>
    </w:p>
    <w:p w:rsidR="00C1125E" w:rsidRPr="00B31101" w:rsidRDefault="00C1125E" w:rsidP="003D4FCD">
      <w:pPr>
        <w:ind w:right="-2"/>
        <w:jc w:val="both"/>
      </w:pPr>
      <w:r w:rsidRPr="00B31101">
        <w:t xml:space="preserve">    - устанавливать взаимосвязи между определённой светской или религиозной культурой и поведением людей, мыслящих в её традициях;</w:t>
      </w:r>
    </w:p>
    <w:p w:rsidR="00C1125E" w:rsidRPr="00B31101" w:rsidRDefault="00C1125E" w:rsidP="003D4FCD">
      <w:pPr>
        <w:ind w:right="-2"/>
        <w:jc w:val="both"/>
        <w:rPr>
          <w:b/>
        </w:rPr>
      </w:pPr>
      <w:r w:rsidRPr="00B31101">
        <w:t xml:space="preserve">    - строить толерантные отношения с представителями разных мировоззрений и культурных традиций;</w:t>
      </w:r>
    </w:p>
    <w:p w:rsidR="00C1125E" w:rsidRPr="00B31101" w:rsidRDefault="00C1125E" w:rsidP="003D4FCD">
      <w:pPr>
        <w:ind w:right="-2"/>
        <w:jc w:val="both"/>
      </w:pPr>
      <w:r w:rsidRPr="00B31101">
        <w:t xml:space="preserve">     - делать свой выбор в учебных моделях общественно значимых жизненных ситуаций и отвечать за него;</w:t>
      </w:r>
    </w:p>
    <w:p w:rsidR="00C1125E" w:rsidRPr="00B31101" w:rsidRDefault="00C1125E" w:rsidP="003D4FCD">
      <w:pPr>
        <w:ind w:right="-2"/>
      </w:pPr>
      <w:r w:rsidRPr="00B31101">
        <w:t xml:space="preserve">     - строить отношения между людьми в школе;</w:t>
      </w:r>
    </w:p>
    <w:p w:rsidR="00C1125E" w:rsidRPr="00B31101" w:rsidRDefault="00C1125E" w:rsidP="003D4FCD">
      <w:pPr>
        <w:ind w:right="-2"/>
      </w:pPr>
      <w:r w:rsidRPr="00B31101">
        <w:t xml:space="preserve">     - жить по законам чести; </w:t>
      </w:r>
    </w:p>
    <w:p w:rsidR="00C1125E" w:rsidRPr="00B31101" w:rsidRDefault="00C1125E" w:rsidP="003D4FCD">
      <w:pPr>
        <w:ind w:right="-2"/>
      </w:pPr>
      <w:r w:rsidRPr="00B31101">
        <w:t xml:space="preserve">     -  держать слово; </w:t>
      </w:r>
    </w:p>
    <w:p w:rsidR="00C1125E" w:rsidRPr="00B31101" w:rsidRDefault="00C1125E" w:rsidP="003D4FCD">
      <w:pPr>
        <w:ind w:right="-2"/>
      </w:pPr>
      <w:r w:rsidRPr="00B31101">
        <w:t xml:space="preserve">     - иметь силу воли;</w:t>
      </w:r>
    </w:p>
    <w:p w:rsidR="00C1125E" w:rsidRPr="00B31101" w:rsidRDefault="00C1125E" w:rsidP="003D4FCD">
      <w:pPr>
        <w:ind w:right="-2"/>
      </w:pPr>
      <w:r w:rsidRPr="00B31101">
        <w:t xml:space="preserve">    -   применять в жизни кодексы</w:t>
      </w:r>
      <w:r w:rsidRPr="00B31101">
        <w:rPr>
          <w:u w:val="single"/>
        </w:rPr>
        <w:t xml:space="preserve"> </w:t>
      </w:r>
      <w:r w:rsidRPr="00B31101">
        <w:t xml:space="preserve">мужского и женского поведения; </w:t>
      </w:r>
    </w:p>
    <w:p w:rsidR="00C1125E" w:rsidRPr="00B31101" w:rsidRDefault="00C1125E" w:rsidP="003D4FCD">
      <w:pPr>
        <w:ind w:right="-2"/>
      </w:pPr>
      <w:r w:rsidRPr="00B31101">
        <w:t xml:space="preserve">    - строить отношения в семье; </w:t>
      </w:r>
    </w:p>
    <w:p w:rsidR="00C1125E" w:rsidRPr="00B31101" w:rsidRDefault="00C1125E" w:rsidP="003D4FCD">
      <w:pPr>
        <w:ind w:right="-2"/>
      </w:pPr>
      <w:r w:rsidRPr="00B31101">
        <w:t xml:space="preserve">    - быть леди и джентльменом;</w:t>
      </w:r>
    </w:p>
    <w:p w:rsidR="00C1125E" w:rsidRPr="00B31101" w:rsidRDefault="00C1125E" w:rsidP="003D4FCD">
      <w:pPr>
        <w:ind w:right="-2"/>
        <w:jc w:val="both"/>
      </w:pPr>
      <w:r w:rsidRPr="00B31101">
        <w:t xml:space="preserve">    - договариваться с людьми, предотвращая или преодолевая конфликты в учебных моделях жизненных ситуаций;</w:t>
      </w:r>
    </w:p>
    <w:p w:rsidR="00C1125E" w:rsidRPr="00B31101" w:rsidRDefault="00C1125E" w:rsidP="003D4FCD">
      <w:pPr>
        <w:ind w:right="-2"/>
        <w:jc w:val="both"/>
      </w:pPr>
      <w:r w:rsidRPr="00B31101">
        <w:t xml:space="preserve">    - жить в мире друг с другом, сохранив национальные традиции каждого;</w:t>
      </w:r>
    </w:p>
    <w:p w:rsidR="00C1125E" w:rsidRPr="00B31101" w:rsidRDefault="00C1125E" w:rsidP="003D4FCD">
      <w:pPr>
        <w:ind w:right="-2"/>
        <w:jc w:val="both"/>
      </w:pPr>
      <w:r w:rsidRPr="00B31101">
        <w:t xml:space="preserve">   -  любить страну, Родину и Отечество.</w:t>
      </w:r>
    </w:p>
    <w:p w:rsidR="00C1125E" w:rsidRDefault="00C1125E" w:rsidP="003D4FCD">
      <w:pPr>
        <w:ind w:right="-2"/>
      </w:pPr>
    </w:p>
    <w:p w:rsidR="005C5483" w:rsidRDefault="005C5483" w:rsidP="003D4FCD">
      <w:pPr>
        <w:ind w:right="-2"/>
      </w:pPr>
    </w:p>
    <w:p w:rsidR="005C5483" w:rsidRDefault="005C5483" w:rsidP="00B31101">
      <w:pPr>
        <w:ind w:left="-1276" w:right="-284"/>
      </w:pPr>
    </w:p>
    <w:p w:rsidR="005C5483" w:rsidRDefault="005C5483" w:rsidP="00C163DB">
      <w:pPr>
        <w:ind w:right="-284"/>
      </w:pPr>
    </w:p>
    <w:p w:rsidR="00350105" w:rsidRDefault="005C5483" w:rsidP="003D4FCD">
      <w:pPr>
        <w:ind w:right="-284"/>
        <w:jc w:val="center"/>
        <w:rPr>
          <w:b/>
          <w:color w:val="000000"/>
        </w:rPr>
      </w:pPr>
      <w:r>
        <w:rPr>
          <w:b/>
          <w:color w:val="000000"/>
        </w:rPr>
        <w:t xml:space="preserve">2. </w:t>
      </w:r>
      <w:r w:rsidRPr="00057F41">
        <w:rPr>
          <w:b/>
          <w:color w:val="000000"/>
        </w:rPr>
        <w:t>С</w:t>
      </w:r>
      <w:r>
        <w:rPr>
          <w:b/>
          <w:color w:val="000000"/>
        </w:rPr>
        <w:t>ОДЕРЖАНИЕ</w:t>
      </w:r>
      <w:r w:rsidRPr="00057F41">
        <w:rPr>
          <w:b/>
          <w:color w:val="000000"/>
        </w:rPr>
        <w:t xml:space="preserve"> </w:t>
      </w:r>
      <w:r>
        <w:rPr>
          <w:b/>
          <w:color w:val="000000"/>
        </w:rPr>
        <w:t>ПРОГРАММЫ</w:t>
      </w:r>
    </w:p>
    <w:p w:rsidR="005C5483" w:rsidRPr="00B31101" w:rsidRDefault="005C5483" w:rsidP="00B31101">
      <w:pPr>
        <w:ind w:left="-1276" w:right="-284"/>
        <w:jc w:val="center"/>
      </w:pPr>
    </w:p>
    <w:p w:rsidR="00C1125E" w:rsidRPr="00B31101" w:rsidRDefault="00E81A86" w:rsidP="003D4FCD">
      <w:pPr>
        <w:ind w:right="-2"/>
        <w:jc w:val="both"/>
        <w:rPr>
          <w:b/>
        </w:rPr>
      </w:pPr>
      <w:r>
        <w:rPr>
          <w:b/>
        </w:rPr>
        <w:t xml:space="preserve">Введение. </w:t>
      </w:r>
      <w:r w:rsidR="00C1125E" w:rsidRPr="00B31101">
        <w:rPr>
          <w:b/>
        </w:rPr>
        <w:t xml:space="preserve">1 </w:t>
      </w:r>
      <w:r>
        <w:rPr>
          <w:b/>
        </w:rPr>
        <w:t>урок</w:t>
      </w:r>
      <w:r w:rsidR="00C1125E" w:rsidRPr="00B31101">
        <w:t>. Духовные ценности и нравственные идеалы в жизни человека и общества.</w:t>
      </w:r>
    </w:p>
    <w:p w:rsidR="00B31101" w:rsidRPr="00B31101" w:rsidRDefault="00C1125E" w:rsidP="003D4FCD">
      <w:pPr>
        <w:pStyle w:val="c18"/>
        <w:shd w:val="clear" w:color="auto" w:fill="FFFFFF"/>
        <w:spacing w:before="0" w:beforeAutospacing="0" w:after="0" w:afterAutospacing="0"/>
        <w:ind w:right="-2"/>
        <w:jc w:val="both"/>
      </w:pPr>
      <w:r w:rsidRPr="00B31101">
        <w:rPr>
          <w:b/>
        </w:rPr>
        <w:t xml:space="preserve">Россия – наша Родина! 2 </w:t>
      </w:r>
      <w:r w:rsidR="00E81A86">
        <w:rPr>
          <w:b/>
        </w:rPr>
        <w:t>урока</w:t>
      </w:r>
      <w:r w:rsidRPr="00B31101">
        <w:rPr>
          <w:b/>
        </w:rPr>
        <w:t>.</w:t>
      </w:r>
      <w:r w:rsidRPr="00B31101">
        <w:t xml:space="preserve"> Такие разные граждане одной страны. Что общего у всех нас? Общие этические понятия на разных языках России. Общепризнанные ценности. Идеалы, к которым стремятся граждане нашей страны. Духовность человека. Внутренний мир человека.</w:t>
      </w:r>
      <w:r w:rsidR="00B31101" w:rsidRPr="00B31101">
        <w:t xml:space="preserve"> </w:t>
      </w:r>
      <w:r w:rsidR="00B31101" w:rsidRPr="00B31101">
        <w:rPr>
          <w:rStyle w:val="c1"/>
        </w:rPr>
        <w:t>Светская этика и её значение в жизни человека. Мораль и нравственность.</w:t>
      </w:r>
    </w:p>
    <w:p w:rsidR="00B31101" w:rsidRPr="00B31101" w:rsidRDefault="00B31101" w:rsidP="003D4FCD">
      <w:pPr>
        <w:pStyle w:val="c18"/>
        <w:shd w:val="clear" w:color="auto" w:fill="FFFFFF"/>
        <w:spacing w:before="0" w:beforeAutospacing="0" w:after="0" w:afterAutospacing="0"/>
        <w:ind w:right="-2"/>
        <w:jc w:val="both"/>
      </w:pPr>
      <w:r w:rsidRPr="00B31101">
        <w:rPr>
          <w:rStyle w:val="c1"/>
        </w:rPr>
        <w:t>Культура и мораль. Происхождение морали. Высшие нравственные ценности, идеалы, принципы морали.</w:t>
      </w:r>
    </w:p>
    <w:p w:rsidR="00B31101" w:rsidRPr="00B31101" w:rsidRDefault="00B31101" w:rsidP="003D4FCD">
      <w:pPr>
        <w:pStyle w:val="c18"/>
        <w:shd w:val="clear" w:color="auto" w:fill="FFFFFF"/>
        <w:spacing w:before="0" w:beforeAutospacing="0" w:after="0" w:afterAutospacing="0"/>
        <w:ind w:right="-2"/>
        <w:jc w:val="both"/>
      </w:pPr>
      <w:r w:rsidRPr="00B31101">
        <w:rPr>
          <w:rStyle w:val="c1"/>
        </w:rPr>
        <w:t>Особенности морали. Правила морали. Кто должен заботиться о соблюдении моральных норм в обществе.</w:t>
      </w:r>
    </w:p>
    <w:p w:rsidR="00B31101" w:rsidRPr="00B31101" w:rsidRDefault="00C1125E" w:rsidP="003D4FCD">
      <w:pPr>
        <w:ind w:right="-2"/>
        <w:jc w:val="both"/>
      </w:pPr>
      <w:r w:rsidRPr="00B31101">
        <w:rPr>
          <w:b/>
        </w:rPr>
        <w:t xml:space="preserve">Как отличить добро от зла? 13 </w:t>
      </w:r>
      <w:r w:rsidR="00E81A86">
        <w:rPr>
          <w:b/>
        </w:rPr>
        <w:t>урок</w:t>
      </w:r>
      <w:r w:rsidRPr="00B31101">
        <w:rPr>
          <w:b/>
        </w:rPr>
        <w:t>ов.</w:t>
      </w:r>
      <w:r w:rsidRPr="00B31101">
        <w:t xml:space="preserve"> Граница между добром и злом. Чему учат сказки? Хорошие и плохие поступки. Представления о добре и зле. </w:t>
      </w:r>
      <w:r w:rsidR="00B31101" w:rsidRPr="00B31101">
        <w:rPr>
          <w:rStyle w:val="c1"/>
        </w:rPr>
        <w:t xml:space="preserve">Почему нужно стремиться к добру и избегать зла. Как менялись представления о добре и зле в ходе истории. Добродетель и порок. Кто такой добродетельный человек. </w:t>
      </w:r>
      <w:r w:rsidRPr="00B31101">
        <w:t xml:space="preserve">Культура. Мораль. Нравственность. Этика. Долг и совесть. Профессиональный долг. Моральный долг. Чувство вины, чувство стыда. Честь и достоинство. Честь рыцарская, воинская, дворянская, гражданская. Счастье и смысл жизни. Стремления и мечты человека. Ради чего живёт человек? Справедливость и милосердие. «Золотое правило нравственности». Ценные качества человеческой души. </w:t>
      </w:r>
      <w:r w:rsidR="00B31101" w:rsidRPr="00B31101">
        <w:rPr>
          <w:rStyle w:val="c1"/>
        </w:rPr>
        <w:t xml:space="preserve">Образцы нравственности в культурах разных народов. Образцы нравственного поведения в культуре России. Трудовая мораль. Нравственные традиции предпринимательства. </w:t>
      </w:r>
      <w:r w:rsidR="00B31101" w:rsidRPr="00B31101">
        <w:rPr>
          <w:rStyle w:val="c1"/>
          <w:i/>
          <w:iCs/>
        </w:rPr>
        <w:t xml:space="preserve">Наши знаменитые земляки – труженики, патриоты, воины, коллективисты. </w:t>
      </w:r>
      <w:r w:rsidR="00B31101" w:rsidRPr="00B31101">
        <w:rPr>
          <w:rStyle w:val="c1"/>
        </w:rPr>
        <w:t>Праздники как одна из форм исторической памяти. Когда и как появились праздники. Какое значение имеют праздники. Что такое подарок и как его выбирать.</w:t>
      </w:r>
    </w:p>
    <w:p w:rsidR="00C1125E" w:rsidRPr="00B31101" w:rsidRDefault="00C1125E" w:rsidP="003D4FCD">
      <w:pPr>
        <w:ind w:right="-2"/>
        <w:jc w:val="both"/>
      </w:pPr>
      <w:r w:rsidRPr="00B31101">
        <w:rPr>
          <w:b/>
        </w:rPr>
        <w:t xml:space="preserve">Каковы истоки правил морали? 9 </w:t>
      </w:r>
      <w:r w:rsidR="00E81A86">
        <w:rPr>
          <w:b/>
        </w:rPr>
        <w:t>урок</w:t>
      </w:r>
      <w:r w:rsidRPr="00B31101">
        <w:rPr>
          <w:b/>
        </w:rPr>
        <w:t>ов.</w:t>
      </w:r>
      <w:r w:rsidRPr="00B31101">
        <w:t xml:space="preserve"> </w:t>
      </w:r>
      <w:r w:rsidR="00B31101" w:rsidRPr="00B31101">
        <w:t xml:space="preserve"> </w:t>
      </w:r>
      <w:r w:rsidR="00B31101" w:rsidRPr="00B31101">
        <w:rPr>
          <w:rStyle w:val="c1"/>
        </w:rPr>
        <w:t>Что такое моральный долг. В чем особенности морального долга. Какие моральные обязанности есть у человека. Что такое справедливость. По каким признакам можно судить о справедливости. Какие моральные правила нужно соблюдать, чтобы быть справедливым. Что такое альтруизм. Что такое эгоизм. Что значит быть «разумным эгоистом». Какие отношения существуют между людьми. Что такое дружба. Чем дружеские отношения отличаются от других отношений. Как светская этика отвечает на вопрос «Что значит быть моральным?» Подготовка и защита творческих работ и проектов. Методика создания морального кодекса в школе. Образование как нравственная норма.</w:t>
      </w:r>
      <w:r w:rsidR="00B31101" w:rsidRPr="00B31101">
        <w:t xml:space="preserve"> </w:t>
      </w:r>
      <w:r w:rsidRPr="00B31101">
        <w:t>Род. Семья. Ценность рода и семьи. Как появилась семья? Чувство любви. Семейные традиции. Что даёт человеку семья? Народы. Образцы культуры народов. Различия в культурах разных народов. Обычаи нравственной культуры. Взгляд светский и взгляд религиозный. Религия. Правила морали разных религий. Религиозная община. Атеисты. Светские правила. Представление проектов по теме.</w:t>
      </w:r>
    </w:p>
    <w:p w:rsidR="00C1125E" w:rsidRPr="00B31101" w:rsidRDefault="00C1125E" w:rsidP="003D4FCD">
      <w:pPr>
        <w:ind w:right="-2"/>
        <w:jc w:val="both"/>
      </w:pPr>
      <w:r w:rsidRPr="00B31101">
        <w:rPr>
          <w:b/>
        </w:rPr>
        <w:t xml:space="preserve">Какие правила морали особенно важны в школе? 6 </w:t>
      </w:r>
      <w:r w:rsidR="00E81A86">
        <w:rPr>
          <w:b/>
        </w:rPr>
        <w:t>урок</w:t>
      </w:r>
      <w:r w:rsidRPr="00B31101">
        <w:rPr>
          <w:b/>
        </w:rPr>
        <w:t>ов.</w:t>
      </w:r>
      <w:r w:rsidRPr="00B31101">
        <w:t xml:space="preserve"> Правила поведения в школе. Что значит играть роль ученика? Равновесие прав и обязанностей школьника. Новые ситуации – новые правила. Этикет – форма для содержания этики. Форма в отношениях между людьми в школе. Действия – форма для поступков. Представление проектов по теме.</w:t>
      </w:r>
    </w:p>
    <w:p w:rsidR="00C1125E" w:rsidRDefault="00C1125E" w:rsidP="003D4FCD">
      <w:pPr>
        <w:ind w:right="-2"/>
        <w:jc w:val="both"/>
      </w:pPr>
      <w:r w:rsidRPr="00B31101">
        <w:rPr>
          <w:b/>
        </w:rPr>
        <w:t xml:space="preserve">Обобщение. </w:t>
      </w:r>
      <w:r w:rsidR="00B7070D">
        <w:rPr>
          <w:b/>
        </w:rPr>
        <w:t>3</w:t>
      </w:r>
      <w:r w:rsidRPr="00B31101">
        <w:rPr>
          <w:b/>
        </w:rPr>
        <w:t xml:space="preserve"> </w:t>
      </w:r>
      <w:r w:rsidR="00E81A86">
        <w:rPr>
          <w:b/>
        </w:rPr>
        <w:t>урок</w:t>
      </w:r>
      <w:r w:rsidRPr="00B31101">
        <w:rPr>
          <w:b/>
        </w:rPr>
        <w:t>а.</w:t>
      </w:r>
      <w:r w:rsidRPr="00B31101">
        <w:t xml:space="preserve"> Через проектную деятельность, творческие задания, в игровой форме повторяется, обобщается и систематизируется изученный учебный материал.</w:t>
      </w:r>
    </w:p>
    <w:p w:rsidR="005C5483" w:rsidRDefault="005C5483" w:rsidP="003D4FCD">
      <w:pPr>
        <w:ind w:right="-2"/>
        <w:jc w:val="both"/>
      </w:pPr>
    </w:p>
    <w:p w:rsidR="005C5483" w:rsidRDefault="005C5483" w:rsidP="00BF391C">
      <w:pPr>
        <w:ind w:left="-1276" w:right="-284"/>
        <w:jc w:val="both"/>
      </w:pPr>
    </w:p>
    <w:p w:rsidR="005C5483" w:rsidRDefault="005C5483" w:rsidP="00BF391C">
      <w:pPr>
        <w:ind w:left="-1276" w:right="-284"/>
        <w:jc w:val="both"/>
      </w:pPr>
    </w:p>
    <w:p w:rsidR="005C5483" w:rsidRDefault="005C5483" w:rsidP="00BF391C">
      <w:pPr>
        <w:ind w:left="-1276" w:right="-284"/>
        <w:jc w:val="both"/>
      </w:pPr>
    </w:p>
    <w:p w:rsidR="005C5483" w:rsidRDefault="005C5483" w:rsidP="00BF391C">
      <w:pPr>
        <w:ind w:left="-1276" w:right="-284"/>
        <w:jc w:val="both"/>
      </w:pPr>
    </w:p>
    <w:p w:rsidR="00C163DB" w:rsidRDefault="00C163DB" w:rsidP="00BF391C">
      <w:pPr>
        <w:ind w:left="-1276" w:right="-284"/>
        <w:jc w:val="both"/>
      </w:pPr>
    </w:p>
    <w:p w:rsidR="00C163DB" w:rsidRDefault="00C163DB" w:rsidP="00BF391C">
      <w:pPr>
        <w:ind w:left="-1276" w:right="-284"/>
        <w:jc w:val="both"/>
      </w:pPr>
    </w:p>
    <w:p w:rsidR="00C163DB" w:rsidRDefault="00C163DB" w:rsidP="00BF391C">
      <w:pPr>
        <w:ind w:left="-1276" w:right="-284"/>
        <w:jc w:val="both"/>
      </w:pPr>
    </w:p>
    <w:p w:rsidR="00C163DB" w:rsidRDefault="00C163DB" w:rsidP="00BF391C">
      <w:pPr>
        <w:ind w:left="-1276" w:right="-284"/>
        <w:jc w:val="both"/>
      </w:pPr>
    </w:p>
    <w:p w:rsidR="005C5483" w:rsidRDefault="005C5483" w:rsidP="00BF391C">
      <w:pPr>
        <w:ind w:left="-1276" w:right="-284"/>
        <w:jc w:val="both"/>
      </w:pPr>
    </w:p>
    <w:p w:rsidR="00C163DB" w:rsidRDefault="00C163DB" w:rsidP="00BF391C">
      <w:pPr>
        <w:ind w:left="-1276" w:right="-284"/>
        <w:jc w:val="both"/>
      </w:pPr>
    </w:p>
    <w:p w:rsidR="005C5483" w:rsidRPr="000C0DDE" w:rsidRDefault="005C5483" w:rsidP="00C163DB">
      <w:pPr>
        <w:jc w:val="center"/>
        <w:rPr>
          <w:b/>
          <w:color w:val="000000"/>
          <w:sz w:val="28"/>
          <w:szCs w:val="28"/>
        </w:rPr>
      </w:pPr>
      <w:r w:rsidRPr="000C0DDE">
        <w:rPr>
          <w:b/>
          <w:color w:val="000000"/>
          <w:sz w:val="28"/>
          <w:szCs w:val="28"/>
        </w:rPr>
        <w:t>3.</w:t>
      </w:r>
      <w:r>
        <w:rPr>
          <w:b/>
          <w:color w:val="000000"/>
          <w:sz w:val="28"/>
          <w:szCs w:val="28"/>
        </w:rPr>
        <w:t xml:space="preserve"> </w:t>
      </w:r>
      <w:r w:rsidRPr="000C0DDE">
        <w:rPr>
          <w:b/>
          <w:color w:val="000000"/>
          <w:sz w:val="28"/>
          <w:szCs w:val="28"/>
        </w:rPr>
        <w:t>ТЕМАТИЧЕСКОЕ ПЛАНИРОВАНИЕ</w:t>
      </w:r>
    </w:p>
    <w:p w:rsidR="00C1125E" w:rsidRPr="00B31101" w:rsidRDefault="00C1125E"/>
    <w:tbl>
      <w:tblPr>
        <w:tblStyle w:val="a5"/>
        <w:tblW w:w="10628" w:type="dxa"/>
        <w:tblInd w:w="-176" w:type="dxa"/>
        <w:tblLayout w:type="fixed"/>
        <w:tblLook w:val="04A0" w:firstRow="1" w:lastRow="0" w:firstColumn="1" w:lastColumn="0" w:noHBand="0" w:noVBand="1"/>
      </w:tblPr>
      <w:tblGrid>
        <w:gridCol w:w="8076"/>
        <w:gridCol w:w="2552"/>
      </w:tblGrid>
      <w:tr w:rsidR="005C5483" w:rsidRPr="00B31101" w:rsidTr="003D4FCD">
        <w:tc>
          <w:tcPr>
            <w:tcW w:w="8076" w:type="dxa"/>
            <w:vAlign w:val="center"/>
          </w:tcPr>
          <w:p w:rsidR="005C5483" w:rsidRPr="00B31101" w:rsidRDefault="005C5483" w:rsidP="00DC5EED">
            <w:pPr>
              <w:jc w:val="center"/>
              <w:rPr>
                <w:b/>
                <w:bCs/>
              </w:rPr>
            </w:pPr>
            <w:r w:rsidRPr="00B31101">
              <w:rPr>
                <w:b/>
                <w:bCs/>
              </w:rPr>
              <w:t>Тема урока</w:t>
            </w:r>
          </w:p>
        </w:tc>
        <w:tc>
          <w:tcPr>
            <w:tcW w:w="2552" w:type="dxa"/>
          </w:tcPr>
          <w:p w:rsidR="005C5483" w:rsidRPr="00B31101" w:rsidRDefault="005C5483" w:rsidP="00BF391C">
            <w:pPr>
              <w:jc w:val="center"/>
              <w:rPr>
                <w:b/>
                <w:bCs/>
              </w:rPr>
            </w:pPr>
            <w:r w:rsidRPr="00B31101">
              <w:rPr>
                <w:b/>
                <w:bCs/>
              </w:rPr>
              <w:t>К</w:t>
            </w:r>
            <w:r>
              <w:rPr>
                <w:b/>
                <w:bCs/>
              </w:rPr>
              <w:t>-в</w:t>
            </w:r>
            <w:r w:rsidRPr="00B31101">
              <w:rPr>
                <w:b/>
                <w:bCs/>
              </w:rPr>
              <w:t xml:space="preserve"> ч</w:t>
            </w:r>
            <w:r>
              <w:rPr>
                <w:b/>
                <w:bCs/>
              </w:rPr>
              <w:t>.</w:t>
            </w:r>
          </w:p>
        </w:tc>
      </w:tr>
      <w:tr w:rsidR="005C5483" w:rsidRPr="00B31101" w:rsidTr="003D4FCD">
        <w:tc>
          <w:tcPr>
            <w:tcW w:w="8076" w:type="dxa"/>
          </w:tcPr>
          <w:p w:rsidR="005C5483" w:rsidRPr="00B31101" w:rsidRDefault="005C5483" w:rsidP="00350105">
            <w:pPr>
              <w:rPr>
                <w:b/>
                <w:bCs/>
              </w:rPr>
            </w:pPr>
            <w:r w:rsidRPr="00B31101">
              <w:rPr>
                <w:b/>
                <w:bCs/>
              </w:rPr>
              <w:t>Введение</w:t>
            </w:r>
          </w:p>
        </w:tc>
        <w:tc>
          <w:tcPr>
            <w:tcW w:w="2552" w:type="dxa"/>
          </w:tcPr>
          <w:p w:rsidR="005C5483" w:rsidRPr="00B31101" w:rsidRDefault="005C5483" w:rsidP="00350105">
            <w:pPr>
              <w:jc w:val="center"/>
              <w:rPr>
                <w:b/>
                <w:bCs/>
              </w:rPr>
            </w:pPr>
            <w:r w:rsidRPr="00B31101">
              <w:rPr>
                <w:b/>
                <w:bCs/>
              </w:rPr>
              <w:t>1</w:t>
            </w:r>
          </w:p>
        </w:tc>
      </w:tr>
      <w:tr w:rsidR="005C5483" w:rsidRPr="00B31101" w:rsidTr="003D4FCD">
        <w:tc>
          <w:tcPr>
            <w:tcW w:w="8076" w:type="dxa"/>
          </w:tcPr>
          <w:p w:rsidR="005C5483" w:rsidRPr="00B31101" w:rsidRDefault="005C5483" w:rsidP="00350105">
            <w:pPr>
              <w:ind w:left="35"/>
            </w:pPr>
            <w:r w:rsidRPr="00B31101">
              <w:t>1. Духовные ценности и нравственные идеалы в жизни человека и общества.</w:t>
            </w:r>
          </w:p>
        </w:tc>
        <w:tc>
          <w:tcPr>
            <w:tcW w:w="2552" w:type="dxa"/>
          </w:tcPr>
          <w:p w:rsidR="005C5483" w:rsidRPr="00B31101" w:rsidRDefault="005C5483" w:rsidP="00350105">
            <w:pPr>
              <w:jc w:val="center"/>
              <w:rPr>
                <w:bCs/>
              </w:rPr>
            </w:pPr>
            <w:r w:rsidRPr="00B31101">
              <w:rPr>
                <w:bCs/>
              </w:rPr>
              <w:t>1</w:t>
            </w:r>
          </w:p>
        </w:tc>
      </w:tr>
      <w:tr w:rsidR="005C5483" w:rsidRPr="00B31101" w:rsidTr="003D4FCD">
        <w:tc>
          <w:tcPr>
            <w:tcW w:w="8076" w:type="dxa"/>
          </w:tcPr>
          <w:p w:rsidR="005C5483" w:rsidRPr="00B31101" w:rsidRDefault="005C5483" w:rsidP="00350105">
            <w:pPr>
              <w:ind w:left="35"/>
              <w:rPr>
                <w:b/>
                <w:bCs/>
              </w:rPr>
            </w:pPr>
            <w:r w:rsidRPr="00B31101">
              <w:rPr>
                <w:b/>
                <w:bCs/>
              </w:rPr>
              <w:t>Россия — наша Родина</w:t>
            </w:r>
          </w:p>
        </w:tc>
        <w:tc>
          <w:tcPr>
            <w:tcW w:w="2552" w:type="dxa"/>
          </w:tcPr>
          <w:p w:rsidR="005C5483" w:rsidRPr="00B31101" w:rsidRDefault="005C5483" w:rsidP="00350105">
            <w:pPr>
              <w:jc w:val="center"/>
              <w:rPr>
                <w:b/>
                <w:bCs/>
              </w:rPr>
            </w:pPr>
            <w:r w:rsidRPr="00B31101">
              <w:rPr>
                <w:b/>
                <w:bCs/>
              </w:rPr>
              <w:t>2</w:t>
            </w:r>
          </w:p>
        </w:tc>
      </w:tr>
      <w:tr w:rsidR="005C5483" w:rsidRPr="00B31101" w:rsidTr="003D4FCD">
        <w:tc>
          <w:tcPr>
            <w:tcW w:w="8076" w:type="dxa"/>
          </w:tcPr>
          <w:p w:rsidR="005C5483" w:rsidRPr="00B31101" w:rsidRDefault="005C5483" w:rsidP="00350105">
            <w:pPr>
              <w:ind w:left="35"/>
            </w:pPr>
            <w:r w:rsidRPr="00B31101">
              <w:t>2. Общее на разных языках. Ценности и идеалы.</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3. Духовный мир человека.</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rPr>
                <w:b/>
                <w:bCs/>
              </w:rPr>
            </w:pPr>
            <w:r w:rsidRPr="00B31101">
              <w:rPr>
                <w:b/>
                <w:bCs/>
              </w:rPr>
              <w:t>Добро и зло</w:t>
            </w:r>
          </w:p>
        </w:tc>
        <w:tc>
          <w:tcPr>
            <w:tcW w:w="2552" w:type="dxa"/>
          </w:tcPr>
          <w:p w:rsidR="005C5483" w:rsidRPr="00B31101" w:rsidRDefault="005C5483" w:rsidP="00350105">
            <w:pPr>
              <w:jc w:val="center"/>
              <w:rPr>
                <w:b/>
                <w:bCs/>
              </w:rPr>
            </w:pPr>
            <w:r w:rsidRPr="00B31101">
              <w:rPr>
                <w:b/>
                <w:bCs/>
              </w:rPr>
              <w:t>13</w:t>
            </w:r>
          </w:p>
        </w:tc>
      </w:tr>
      <w:tr w:rsidR="005C5483" w:rsidRPr="00B31101" w:rsidTr="003D4FCD">
        <w:tc>
          <w:tcPr>
            <w:tcW w:w="8076" w:type="dxa"/>
          </w:tcPr>
          <w:p w:rsidR="005C5483" w:rsidRPr="00B31101" w:rsidRDefault="005C5483" w:rsidP="00350105">
            <w:pPr>
              <w:ind w:left="35"/>
            </w:pPr>
            <w:r w:rsidRPr="00B31101">
              <w:t>4. Граница между добром и злом.</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5. Мудрость сказок.</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6. Правила поведения.</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7. Долг и совесть.</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8. По зову долга.</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9. Стыд и совесть.</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10. Честь и достоинство. Честь всего дороже!</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11. Честь рыцарская, воинская, дворянская, гражданская. Достоинство человеческой личности.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12. Счастье и смысл жизни. Счастье-это когда…</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13. Смысл жизни. Подготовка проектов.</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ind w:left="35"/>
            </w:pPr>
            <w:r w:rsidRPr="00B31101">
              <w:t>14. Справедливость и милосердие. Золотое правило.</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15. Ценные качества человеческой души.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16. Представление проектов по теме: «Добро и зло»</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rPr>
                <w:b/>
                <w:bCs/>
              </w:rPr>
            </w:pPr>
            <w:r w:rsidRPr="00B31101">
              <w:rPr>
                <w:b/>
                <w:bCs/>
              </w:rPr>
              <w:t>Истоки правил морали</w:t>
            </w:r>
          </w:p>
        </w:tc>
        <w:tc>
          <w:tcPr>
            <w:tcW w:w="2552" w:type="dxa"/>
          </w:tcPr>
          <w:p w:rsidR="005C5483" w:rsidRPr="00B31101" w:rsidRDefault="005C5483" w:rsidP="00350105">
            <w:pPr>
              <w:jc w:val="center"/>
              <w:rPr>
                <w:b/>
                <w:bCs/>
              </w:rPr>
            </w:pPr>
            <w:r w:rsidRPr="00B31101">
              <w:rPr>
                <w:b/>
                <w:bCs/>
              </w:rPr>
              <w:t>9</w:t>
            </w:r>
          </w:p>
        </w:tc>
      </w:tr>
      <w:tr w:rsidR="005C5483" w:rsidRPr="00B31101" w:rsidTr="003D4FCD">
        <w:tc>
          <w:tcPr>
            <w:tcW w:w="8076" w:type="dxa"/>
          </w:tcPr>
          <w:p w:rsidR="005C5483" w:rsidRPr="00B31101" w:rsidRDefault="005C5483" w:rsidP="00350105">
            <w:r w:rsidRPr="00B31101">
              <w:t>17. Ценность рода и семьи.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18. Ценность рода и семьи.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19. Семейные традиции.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20. Семейные традиции.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21. Образцы культуры народов России.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22. Образцы культуры народов России.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23. Взгляд светский и религиозный.</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24. Представление проектов по теме «Истоки правил морали».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25. Представление проектов по теме «Истоки правил морали».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rPr>
                <w:b/>
                <w:bCs/>
              </w:rPr>
            </w:pPr>
            <w:r w:rsidRPr="00B31101">
              <w:rPr>
                <w:b/>
                <w:bCs/>
              </w:rPr>
              <w:t>Правила морали в школе</w:t>
            </w:r>
          </w:p>
        </w:tc>
        <w:tc>
          <w:tcPr>
            <w:tcW w:w="2552" w:type="dxa"/>
          </w:tcPr>
          <w:p w:rsidR="005C5483" w:rsidRPr="00B31101" w:rsidRDefault="005C5483" w:rsidP="00350105">
            <w:pPr>
              <w:jc w:val="center"/>
              <w:rPr>
                <w:b/>
                <w:bCs/>
              </w:rPr>
            </w:pPr>
            <w:r w:rsidRPr="00B31101">
              <w:rPr>
                <w:b/>
                <w:bCs/>
              </w:rPr>
              <w:t>6</w:t>
            </w:r>
          </w:p>
        </w:tc>
      </w:tr>
      <w:tr w:rsidR="005C5483" w:rsidRPr="00B31101" w:rsidTr="003D4FCD">
        <w:tc>
          <w:tcPr>
            <w:tcW w:w="8076" w:type="dxa"/>
          </w:tcPr>
          <w:p w:rsidR="005C5483" w:rsidRPr="00B31101" w:rsidRDefault="005C5483" w:rsidP="00350105">
            <w:r w:rsidRPr="00B31101">
              <w:t>26. Правила поведения в школе.</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27. Правила поведения в школе.</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28. Этикет-форма для содержания этики.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29. Этикет-форма для содержания этики.</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30. Представление проектов по теме: «Правила морали  в школе»</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31. Представление проектов по теме: «Правила морали  в школе»</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pPr>
              <w:rPr>
                <w:b/>
              </w:rPr>
            </w:pPr>
            <w:r w:rsidRPr="00B31101">
              <w:rPr>
                <w:b/>
              </w:rPr>
              <w:t>Обобщение</w:t>
            </w:r>
          </w:p>
        </w:tc>
        <w:tc>
          <w:tcPr>
            <w:tcW w:w="2552" w:type="dxa"/>
          </w:tcPr>
          <w:p w:rsidR="005C5483" w:rsidRPr="00B31101" w:rsidRDefault="005C5483" w:rsidP="00350105">
            <w:pPr>
              <w:jc w:val="center"/>
              <w:rPr>
                <w:b/>
              </w:rPr>
            </w:pPr>
            <w:r w:rsidRPr="00B31101">
              <w:rPr>
                <w:b/>
              </w:rPr>
              <w:t>4</w:t>
            </w:r>
          </w:p>
        </w:tc>
      </w:tr>
      <w:tr w:rsidR="005C5483" w:rsidRPr="00B31101" w:rsidTr="003D4FCD">
        <w:tc>
          <w:tcPr>
            <w:tcW w:w="8076" w:type="dxa"/>
          </w:tcPr>
          <w:p w:rsidR="005C5483" w:rsidRPr="00B31101" w:rsidRDefault="005C5483" w:rsidP="00350105">
            <w:r w:rsidRPr="00B31101">
              <w:t>32. Представление проектов.</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rsidRPr="00B31101">
              <w:t>33. Представление проектов.</w:t>
            </w:r>
          </w:p>
        </w:tc>
        <w:tc>
          <w:tcPr>
            <w:tcW w:w="2552" w:type="dxa"/>
          </w:tcPr>
          <w:p w:rsidR="005C5483" w:rsidRPr="00B31101" w:rsidRDefault="005C5483" w:rsidP="00350105">
            <w:pPr>
              <w:jc w:val="center"/>
            </w:pPr>
            <w:r w:rsidRPr="00B31101">
              <w:t>1</w:t>
            </w:r>
          </w:p>
        </w:tc>
      </w:tr>
      <w:tr w:rsidR="005C5483" w:rsidRPr="00B31101" w:rsidTr="003D4FCD">
        <w:tc>
          <w:tcPr>
            <w:tcW w:w="8076" w:type="dxa"/>
          </w:tcPr>
          <w:p w:rsidR="005C5483" w:rsidRPr="00B31101" w:rsidRDefault="005C5483" w:rsidP="00350105">
            <w:r>
              <w:t>34</w:t>
            </w:r>
            <w:r w:rsidRPr="00B31101">
              <w:t>. Обобщающий  и итоговый урок.</w:t>
            </w:r>
          </w:p>
        </w:tc>
        <w:tc>
          <w:tcPr>
            <w:tcW w:w="2552" w:type="dxa"/>
          </w:tcPr>
          <w:p w:rsidR="005C5483" w:rsidRPr="00B31101" w:rsidRDefault="005C5483" w:rsidP="00350105">
            <w:pPr>
              <w:jc w:val="center"/>
              <w:rPr>
                <w:bCs/>
              </w:rPr>
            </w:pPr>
            <w:r>
              <w:rPr>
                <w:bCs/>
              </w:rPr>
              <w:t>1</w:t>
            </w:r>
          </w:p>
        </w:tc>
      </w:tr>
      <w:tr w:rsidR="005C5483" w:rsidRPr="00B31101" w:rsidTr="003D4FCD">
        <w:trPr>
          <w:trHeight w:val="269"/>
        </w:trPr>
        <w:tc>
          <w:tcPr>
            <w:tcW w:w="8076" w:type="dxa"/>
          </w:tcPr>
          <w:p w:rsidR="005C5483" w:rsidRPr="00B31101" w:rsidRDefault="005C5483" w:rsidP="00350105">
            <w:r w:rsidRPr="00B31101">
              <w:t xml:space="preserve">                                                         Всего часов:</w:t>
            </w:r>
          </w:p>
        </w:tc>
        <w:tc>
          <w:tcPr>
            <w:tcW w:w="2552" w:type="dxa"/>
          </w:tcPr>
          <w:p w:rsidR="005C5483" w:rsidRPr="00B31101" w:rsidRDefault="005C5483" w:rsidP="00B7070D">
            <w:pPr>
              <w:jc w:val="center"/>
              <w:rPr>
                <w:b/>
                <w:bCs/>
              </w:rPr>
            </w:pPr>
            <w:r w:rsidRPr="00B31101">
              <w:rPr>
                <w:b/>
                <w:bCs/>
              </w:rPr>
              <w:t>3</w:t>
            </w:r>
            <w:r>
              <w:rPr>
                <w:b/>
                <w:bCs/>
              </w:rPr>
              <w:t>4</w:t>
            </w:r>
          </w:p>
        </w:tc>
      </w:tr>
    </w:tbl>
    <w:p w:rsidR="00350105" w:rsidRPr="00B31101" w:rsidRDefault="00350105"/>
    <w:sectPr w:rsidR="00350105" w:rsidRPr="00B31101" w:rsidSect="003D4FC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ED"/>
    <w:rsid w:val="00350105"/>
    <w:rsid w:val="003D4FCD"/>
    <w:rsid w:val="003D7AED"/>
    <w:rsid w:val="005C5483"/>
    <w:rsid w:val="008C503F"/>
    <w:rsid w:val="00B31101"/>
    <w:rsid w:val="00B7070D"/>
    <w:rsid w:val="00BF391C"/>
    <w:rsid w:val="00C1125E"/>
    <w:rsid w:val="00C163DB"/>
    <w:rsid w:val="00E81A86"/>
    <w:rsid w:val="00EE629D"/>
    <w:rsid w:val="00FE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846EA-F709-4594-8447-FE6E9FC2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125E"/>
    <w:pPr>
      <w:spacing w:after="120"/>
      <w:ind w:left="283"/>
    </w:pPr>
  </w:style>
  <w:style w:type="character" w:customStyle="1" w:styleId="a4">
    <w:name w:val="Основной текст с отступом Знак"/>
    <w:basedOn w:val="a0"/>
    <w:link w:val="a3"/>
    <w:rsid w:val="00C1125E"/>
    <w:rPr>
      <w:rFonts w:ascii="Times New Roman" w:eastAsia="Times New Roman" w:hAnsi="Times New Roman" w:cs="Times New Roman"/>
      <w:sz w:val="24"/>
      <w:szCs w:val="24"/>
      <w:lang w:eastAsia="ru-RU"/>
    </w:rPr>
  </w:style>
  <w:style w:type="paragraph" w:customStyle="1" w:styleId="ParagraphStyle">
    <w:name w:val="Paragraph Style"/>
    <w:rsid w:val="00C1125E"/>
    <w:pPr>
      <w:autoSpaceDE w:val="0"/>
      <w:autoSpaceDN w:val="0"/>
      <w:adjustRightInd w:val="0"/>
      <w:spacing w:after="0" w:line="240" w:lineRule="auto"/>
    </w:pPr>
    <w:rPr>
      <w:rFonts w:ascii="Arial" w:eastAsia="Times New Roman" w:hAnsi="Arial" w:cs="Times New Roman"/>
      <w:sz w:val="24"/>
      <w:szCs w:val="24"/>
      <w:lang w:eastAsia="ru-RU"/>
    </w:rPr>
  </w:style>
  <w:style w:type="table" w:styleId="a5">
    <w:name w:val="Table Grid"/>
    <w:basedOn w:val="a1"/>
    <w:uiPriority w:val="59"/>
    <w:rsid w:val="0035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350105"/>
    <w:pPr>
      <w:spacing w:before="100" w:beforeAutospacing="1" w:after="100" w:afterAutospacing="1"/>
    </w:pPr>
  </w:style>
  <w:style w:type="character" w:customStyle="1" w:styleId="c10">
    <w:name w:val="c10"/>
    <w:basedOn w:val="a0"/>
    <w:rsid w:val="00350105"/>
  </w:style>
  <w:style w:type="paragraph" w:customStyle="1" w:styleId="c18">
    <w:name w:val="c18"/>
    <w:basedOn w:val="a"/>
    <w:rsid w:val="00350105"/>
    <w:pPr>
      <w:spacing w:before="100" w:beforeAutospacing="1" w:after="100" w:afterAutospacing="1"/>
    </w:pPr>
  </w:style>
  <w:style w:type="character" w:customStyle="1" w:styleId="c1">
    <w:name w:val="c1"/>
    <w:basedOn w:val="a0"/>
    <w:rsid w:val="00350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4217">
      <w:bodyDiv w:val="1"/>
      <w:marLeft w:val="0"/>
      <w:marRight w:val="0"/>
      <w:marTop w:val="0"/>
      <w:marBottom w:val="0"/>
      <w:divBdr>
        <w:top w:val="none" w:sz="0" w:space="0" w:color="auto"/>
        <w:left w:val="none" w:sz="0" w:space="0" w:color="auto"/>
        <w:bottom w:val="none" w:sz="0" w:space="0" w:color="auto"/>
        <w:right w:val="none" w:sz="0" w:space="0" w:color="auto"/>
      </w:divBdr>
    </w:div>
    <w:div w:id="1999846639">
      <w:bodyDiv w:val="1"/>
      <w:marLeft w:val="0"/>
      <w:marRight w:val="0"/>
      <w:marTop w:val="0"/>
      <w:marBottom w:val="0"/>
      <w:divBdr>
        <w:top w:val="none" w:sz="0" w:space="0" w:color="auto"/>
        <w:left w:val="none" w:sz="0" w:space="0" w:color="auto"/>
        <w:bottom w:val="none" w:sz="0" w:space="0" w:color="auto"/>
        <w:right w:val="none" w:sz="0" w:space="0" w:color="auto"/>
      </w:divBdr>
    </w:div>
    <w:div w:id="20933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dc:creator>
  <cp:keywords/>
  <dc:description/>
  <cp:lastModifiedBy>svistkust@yandex.ru</cp:lastModifiedBy>
  <cp:revision>2</cp:revision>
  <dcterms:created xsi:type="dcterms:W3CDTF">2019-10-24T23:45:00Z</dcterms:created>
  <dcterms:modified xsi:type="dcterms:W3CDTF">2019-10-24T23:45:00Z</dcterms:modified>
</cp:coreProperties>
</file>