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3768" w14:textId="77777777" w:rsidR="00662257" w:rsidRPr="0083583C" w:rsidRDefault="00662257" w:rsidP="006622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общеразвивающая</w:t>
      </w:r>
    </w:p>
    <w:p w14:paraId="2CF451E5" w14:textId="77777777" w:rsidR="00662257" w:rsidRPr="0083583C" w:rsidRDefault="00662257" w:rsidP="006622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14:paraId="33F6921D" w14:textId="77777777" w:rsidR="00662257" w:rsidRPr="0083583C" w:rsidRDefault="00662257" w:rsidP="006622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общеинтеллектуальной</w:t>
      </w:r>
      <w:proofErr w:type="spellEnd"/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направленности</w:t>
      </w:r>
    </w:p>
    <w:p w14:paraId="155026CC" w14:textId="77777777" w:rsidR="00662257" w:rsidRPr="0083583C" w:rsidRDefault="00662257" w:rsidP="0066225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D3F0D"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Юный техник</w:t>
      </w:r>
      <w:r w:rsidRPr="008358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ACFB3BD" w14:textId="77777777" w:rsidR="003E31B3" w:rsidRPr="0083583C" w:rsidRDefault="003E31B3" w:rsidP="003E31B3">
      <w:pPr>
        <w:jc w:val="center"/>
        <w:rPr>
          <w:rFonts w:ascii="Times New Roman" w:hAnsi="Times New Roman"/>
          <w:b/>
          <w:sz w:val="28"/>
          <w:szCs w:val="28"/>
        </w:rPr>
      </w:pPr>
      <w:r w:rsidRPr="0083583C">
        <w:rPr>
          <w:rFonts w:ascii="Times New Roman" w:hAnsi="Times New Roman"/>
          <w:b/>
          <w:sz w:val="28"/>
          <w:szCs w:val="28"/>
        </w:rPr>
        <w:t>(аннотация)</w:t>
      </w:r>
    </w:p>
    <w:p w14:paraId="4E9BA0BF" w14:textId="65F78AAB" w:rsidR="003D3F0D" w:rsidRPr="0083583C" w:rsidRDefault="003D3F0D" w:rsidP="0083583C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725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Направленность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06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Юный техник</w:t>
      </w:r>
      <w:r w:rsidRPr="00E06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дает возможность увидеть и раскрыть в полной мере тот потенциал, который заложен в каждом ученике. Эта деятельность носит практический характер, 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063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 важное прикладное значение и для самих учащихся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4ED7CD3" w14:textId="77777777" w:rsidR="003D3F0D" w:rsidRPr="00D5672E" w:rsidRDefault="003D3F0D" w:rsidP="003D3F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5672E">
        <w:rPr>
          <w:rFonts w:ascii="Times New Roman" w:eastAsia="Times New Roman" w:hAnsi="Times New Roman"/>
          <w:b/>
          <w:sz w:val="24"/>
          <w:szCs w:val="24"/>
          <w:lang w:eastAsia="ar-SA"/>
        </w:rPr>
        <w:t>Цел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ь </w:t>
      </w:r>
      <w:r w:rsidRPr="00D5672E">
        <w:rPr>
          <w:rFonts w:ascii="Times New Roman" w:eastAsia="Times New Roman" w:hAnsi="Times New Roman"/>
          <w:b/>
          <w:sz w:val="24"/>
          <w:szCs w:val="24"/>
          <w:lang w:eastAsia="ar-SA"/>
        </w:rPr>
        <w:t>и задачи.</w:t>
      </w:r>
    </w:p>
    <w:p w14:paraId="45DA6612" w14:textId="77777777" w:rsidR="003D3F0D" w:rsidRDefault="003D3F0D" w:rsidP="003D3F0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72E">
        <w:rPr>
          <w:rFonts w:ascii="Times New Roman" w:eastAsia="Times New Roman" w:hAnsi="Times New Roman"/>
          <w:i/>
          <w:sz w:val="24"/>
          <w:szCs w:val="24"/>
          <w:lang w:eastAsia="ru-RU"/>
        </w:rPr>
        <w:t>Ц</w:t>
      </w:r>
      <w:r w:rsidRPr="00D5672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ель программы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-</w:t>
      </w:r>
      <w:r w:rsidRPr="00D567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21C3">
        <w:rPr>
          <w:rFonts w:ascii="Times New Roman" w:eastAsia="BatangChe" w:hAnsi="Times New Roman"/>
          <w:sz w:val="24"/>
          <w:szCs w:val="24"/>
          <w:lang w:eastAsia="ru-RU"/>
        </w:rPr>
        <w:t xml:space="preserve">формирование и развитие творческих и познавательных способностей учащихся средствами конструкторов </w:t>
      </w:r>
      <w:proofErr w:type="spellStart"/>
      <w:r w:rsidRPr="00DD21C3">
        <w:rPr>
          <w:rFonts w:ascii="Times New Roman" w:eastAsia="BatangChe" w:hAnsi="Times New Roman"/>
          <w:sz w:val="24"/>
          <w:szCs w:val="24"/>
          <w:lang w:eastAsia="ru-RU"/>
        </w:rPr>
        <w:t>Arduino</w:t>
      </w:r>
      <w:proofErr w:type="spellEnd"/>
      <w:r w:rsidRPr="00DD21C3">
        <w:rPr>
          <w:rFonts w:ascii="Times New Roman" w:eastAsia="BatangChe" w:hAnsi="Times New Roman"/>
          <w:sz w:val="24"/>
          <w:szCs w:val="24"/>
          <w:lang w:eastAsia="ru-RU"/>
        </w:rPr>
        <w:t xml:space="preserve"> и современных компьютерных технологий.</w:t>
      </w:r>
    </w:p>
    <w:p w14:paraId="668A9BF3" w14:textId="77777777" w:rsidR="003D3F0D" w:rsidRPr="00D5672E" w:rsidRDefault="003D3F0D" w:rsidP="003D3F0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8DAA31" w14:textId="77777777" w:rsidR="003D3F0D" w:rsidRDefault="003D3F0D" w:rsidP="003D3F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Задачами данной программы являются</w:t>
      </w:r>
      <w:r w:rsidRPr="00862497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</w:t>
      </w:r>
    </w:p>
    <w:p w14:paraId="4BC70FBD" w14:textId="77777777" w:rsidR="003D3F0D" w:rsidRPr="00DD21C3" w:rsidRDefault="003D3F0D" w:rsidP="003D3F0D">
      <w:pPr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Обучающие:</w:t>
      </w:r>
    </w:p>
    <w:p w14:paraId="2EB39BE7" w14:textId="77777777" w:rsidR="003D3F0D" w:rsidRPr="00DD21C3" w:rsidRDefault="003D3F0D" w:rsidP="003D3F0D">
      <w:pPr>
        <w:pStyle w:val="a3"/>
        <w:numPr>
          <w:ilvl w:val="0"/>
          <w:numId w:val="5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 xml:space="preserve">познакомить с комплектами </w:t>
      </w:r>
      <w:proofErr w:type="spellStart"/>
      <w:r w:rsidRPr="00DD21C3">
        <w:rPr>
          <w:rFonts w:ascii="Times New Roman" w:hAnsi="Times New Roman"/>
          <w:sz w:val="24"/>
          <w:szCs w:val="24"/>
        </w:rPr>
        <w:t>Arduino</w:t>
      </w:r>
      <w:proofErr w:type="spellEnd"/>
      <w:r w:rsidRPr="00DD21C3">
        <w:rPr>
          <w:rFonts w:ascii="Times New Roman" w:hAnsi="Times New Roman"/>
          <w:sz w:val="24"/>
          <w:szCs w:val="24"/>
        </w:rPr>
        <w:t>, с основами электротехники;</w:t>
      </w:r>
    </w:p>
    <w:p w14:paraId="3B70C961" w14:textId="77777777" w:rsidR="003D3F0D" w:rsidRPr="00DD21C3" w:rsidRDefault="003D3F0D" w:rsidP="003D3F0D">
      <w:pPr>
        <w:pStyle w:val="a3"/>
        <w:numPr>
          <w:ilvl w:val="0"/>
          <w:numId w:val="5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 xml:space="preserve">ознакомить с основами программирования комплектов </w:t>
      </w:r>
      <w:proofErr w:type="spellStart"/>
      <w:r w:rsidRPr="00DD21C3">
        <w:rPr>
          <w:rFonts w:ascii="Times New Roman" w:hAnsi="Times New Roman"/>
          <w:sz w:val="24"/>
          <w:szCs w:val="24"/>
        </w:rPr>
        <w:t>Arduino</w:t>
      </w:r>
      <w:proofErr w:type="spellEnd"/>
      <w:r w:rsidRPr="00DD21C3">
        <w:rPr>
          <w:rFonts w:ascii="Times New Roman" w:hAnsi="Times New Roman"/>
          <w:sz w:val="24"/>
          <w:szCs w:val="24"/>
        </w:rPr>
        <w:t>;</w:t>
      </w:r>
    </w:p>
    <w:p w14:paraId="70EA6D9F" w14:textId="77777777" w:rsidR="003D3F0D" w:rsidRPr="00DD21C3" w:rsidRDefault="003D3F0D" w:rsidP="003D3F0D">
      <w:pPr>
        <w:pStyle w:val="a3"/>
        <w:numPr>
          <w:ilvl w:val="0"/>
          <w:numId w:val="5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 xml:space="preserve">научить создавать проекты из комплектов </w:t>
      </w:r>
      <w:proofErr w:type="spellStart"/>
      <w:r w:rsidRPr="00DD21C3">
        <w:rPr>
          <w:rFonts w:ascii="Times New Roman" w:hAnsi="Times New Roman"/>
          <w:sz w:val="24"/>
          <w:szCs w:val="24"/>
        </w:rPr>
        <w:t>Arduino</w:t>
      </w:r>
      <w:proofErr w:type="spellEnd"/>
      <w:r w:rsidRPr="00DD21C3">
        <w:rPr>
          <w:rFonts w:ascii="Times New Roman" w:hAnsi="Times New Roman"/>
          <w:sz w:val="24"/>
          <w:szCs w:val="24"/>
        </w:rPr>
        <w:t>;</w:t>
      </w:r>
    </w:p>
    <w:p w14:paraId="6C7C4F5D" w14:textId="77777777" w:rsidR="003D3F0D" w:rsidRPr="00DD21C3" w:rsidRDefault="003D3F0D" w:rsidP="003D3F0D">
      <w:pPr>
        <w:pStyle w:val="a3"/>
        <w:numPr>
          <w:ilvl w:val="0"/>
          <w:numId w:val="5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получить навыки работы с сенсорами и двигателями;</w:t>
      </w:r>
    </w:p>
    <w:p w14:paraId="77FDA47C" w14:textId="77777777" w:rsidR="003D3F0D" w:rsidRPr="00DD21C3" w:rsidRDefault="003D3F0D" w:rsidP="003D3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C1312" w14:textId="77777777" w:rsidR="003D3F0D" w:rsidRPr="00DD21C3" w:rsidRDefault="003D3F0D" w:rsidP="003D3F0D">
      <w:pPr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Развивающие:</w:t>
      </w:r>
    </w:p>
    <w:p w14:paraId="76947446" w14:textId="77777777" w:rsidR="003D3F0D" w:rsidRPr="00DD21C3" w:rsidRDefault="003D3F0D" w:rsidP="003D3F0D">
      <w:pPr>
        <w:pStyle w:val="a3"/>
        <w:numPr>
          <w:ilvl w:val="0"/>
          <w:numId w:val="6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развить конструкторские навыки;</w:t>
      </w:r>
    </w:p>
    <w:p w14:paraId="383DA05C" w14:textId="77777777" w:rsidR="003D3F0D" w:rsidRPr="00DD21C3" w:rsidRDefault="003D3F0D" w:rsidP="003D3F0D">
      <w:pPr>
        <w:pStyle w:val="a3"/>
        <w:numPr>
          <w:ilvl w:val="0"/>
          <w:numId w:val="6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развивать память, логическое мышление и пространственное воображение;</w:t>
      </w:r>
    </w:p>
    <w:p w14:paraId="2F3DB7E0" w14:textId="77777777" w:rsidR="003D3F0D" w:rsidRPr="00DD21C3" w:rsidRDefault="003D3F0D" w:rsidP="003D3F0D">
      <w:pPr>
        <w:pStyle w:val="a3"/>
        <w:numPr>
          <w:ilvl w:val="0"/>
          <w:numId w:val="6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развить самостоятельность и ответственность в выполняемой работе творческих проектов</w:t>
      </w:r>
    </w:p>
    <w:p w14:paraId="6DC3C6AB" w14:textId="77777777" w:rsidR="003D3F0D" w:rsidRPr="00DD21C3" w:rsidRDefault="003D3F0D" w:rsidP="003D3F0D">
      <w:pPr>
        <w:pStyle w:val="a3"/>
        <w:numPr>
          <w:ilvl w:val="0"/>
          <w:numId w:val="6"/>
        </w:numPr>
        <w:tabs>
          <w:tab w:val="left" w:pos="170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развивать информационную компетентность, навыки работы с различными источниками информации;</w:t>
      </w:r>
    </w:p>
    <w:p w14:paraId="0AA9741A" w14:textId="77777777" w:rsidR="003D3F0D" w:rsidRPr="00DD21C3" w:rsidRDefault="003D3F0D" w:rsidP="003D3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7C52A" w14:textId="77777777" w:rsidR="003D3F0D" w:rsidRPr="00DD21C3" w:rsidRDefault="003D3F0D" w:rsidP="003D3F0D">
      <w:pPr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Воспитательные:</w:t>
      </w:r>
    </w:p>
    <w:p w14:paraId="6DB3AD2E" w14:textId="77777777" w:rsidR="003D3F0D" w:rsidRDefault="003D3F0D" w:rsidP="003D3F0D">
      <w:pPr>
        <w:pStyle w:val="a3"/>
        <w:numPr>
          <w:ilvl w:val="0"/>
          <w:numId w:val="7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воспитывать коммуникативные навыки сотрудничества в коллективе, малой группе, участия в беседе, обсуждении;</w:t>
      </w:r>
    </w:p>
    <w:p w14:paraId="21079E25" w14:textId="77777777" w:rsidR="003D3F0D" w:rsidRDefault="003D3F0D" w:rsidP="003D3F0D">
      <w:pPr>
        <w:pStyle w:val="a3"/>
        <w:numPr>
          <w:ilvl w:val="0"/>
          <w:numId w:val="7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воспитать интерес к техническому виду творчества;</w:t>
      </w:r>
    </w:p>
    <w:p w14:paraId="3C4AC297" w14:textId="77777777" w:rsidR="003D3F0D" w:rsidRPr="00DD21C3" w:rsidRDefault="003D3F0D" w:rsidP="003D3F0D">
      <w:pPr>
        <w:pStyle w:val="a3"/>
        <w:numPr>
          <w:ilvl w:val="0"/>
          <w:numId w:val="7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воспитывать трудолюбие, самостоятельность, ответственность, умение доводить начатое дело до конца;</w:t>
      </w:r>
    </w:p>
    <w:p w14:paraId="1B17E9D5" w14:textId="77777777" w:rsidR="003D3F0D" w:rsidRPr="00862497" w:rsidRDefault="003D3F0D" w:rsidP="003D3F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14:paraId="7F725516" w14:textId="77777777" w:rsidR="003D3F0D" w:rsidRPr="00862497" w:rsidRDefault="003D3F0D" w:rsidP="003D3F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862497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Образовательные:</w:t>
      </w:r>
    </w:p>
    <w:p w14:paraId="60371C7C" w14:textId="77777777" w:rsidR="003D3F0D" w:rsidRDefault="003D3F0D" w:rsidP="003D3F0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формирование знаний по истории театра;</w:t>
      </w:r>
    </w:p>
    <w:p w14:paraId="3D4CA5AD" w14:textId="77777777" w:rsidR="003D3F0D" w:rsidRPr="00DD21C3" w:rsidRDefault="003D3F0D" w:rsidP="003D3F0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D21C3">
        <w:rPr>
          <w:rFonts w:ascii="Times New Roman" w:hAnsi="Times New Roman"/>
          <w:sz w:val="24"/>
          <w:szCs w:val="24"/>
        </w:rPr>
        <w:t>познание культурных традиций своего народа, народов мира;</w:t>
      </w:r>
    </w:p>
    <w:p w14:paraId="0B4C505D" w14:textId="77777777" w:rsidR="003D3F0D" w:rsidRPr="00091701" w:rsidRDefault="003D3F0D" w:rsidP="003D3F0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14:paraId="09B3B73C" w14:textId="77777777" w:rsidR="003D3F0D" w:rsidRPr="00FC0F1A" w:rsidRDefault="003D3F0D" w:rsidP="003D3F0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Адресат программы </w:t>
      </w: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FC0F1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учащиеся, которые, как правило, выбирают вид деятельности самостоятельно и приходят в объединение по собственному желанию.  </w:t>
      </w:r>
    </w:p>
    <w:p w14:paraId="4E893C28" w14:textId="77777777" w:rsidR="003D3F0D" w:rsidRDefault="003D3F0D" w:rsidP="003D3F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Содержание про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граммы рассчитано на детей 11-16</w:t>
      </w:r>
      <w:r w:rsidRPr="00FC0F1A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лет. </w:t>
      </w:r>
      <w:r w:rsidRPr="00FC0F1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  <w:t xml:space="preserve">Минимальный состав </w:t>
      </w:r>
      <w:r w:rsidRPr="00FC0F1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ar-SA"/>
        </w:rPr>
        <w:t>группы 12-15 человек</w:t>
      </w:r>
      <w:r w:rsidRPr="00FC0F1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01D5AFB0" w14:textId="77777777" w:rsidR="003D3F0D" w:rsidRDefault="003D3F0D" w:rsidP="003D3F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</w:pPr>
    </w:p>
    <w:p w14:paraId="7DC1AEA7" w14:textId="77777777" w:rsidR="003D3F0D" w:rsidRPr="00FC0F1A" w:rsidRDefault="003D3F0D" w:rsidP="003D3F0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ar-SA"/>
        </w:rPr>
      </w:pPr>
      <w:r w:rsidRPr="00FC0F1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Объем программы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ar-SA"/>
        </w:rPr>
        <w:t>- 68 часов</w:t>
      </w:r>
    </w:p>
    <w:p w14:paraId="0A5633F6" w14:textId="77777777" w:rsidR="003D3F0D" w:rsidRDefault="003D3F0D" w:rsidP="003D3F0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A61B4D" w14:textId="77777777" w:rsidR="003D3F0D" w:rsidRPr="00FC0F1A" w:rsidRDefault="003D3F0D" w:rsidP="003D3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t>Срок освоения программы -1</w:t>
      </w:r>
      <w:r w:rsidRPr="00FC0F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1472173E" w14:textId="77777777" w:rsidR="003D3F0D" w:rsidRPr="00FC0F1A" w:rsidRDefault="003D3F0D" w:rsidP="003D3F0D">
      <w:pPr>
        <w:tabs>
          <w:tab w:val="center" w:pos="4677"/>
          <w:tab w:val="left" w:pos="76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256D3" w14:textId="77777777" w:rsidR="003D3F0D" w:rsidRPr="00FC0F1A" w:rsidRDefault="003D3F0D" w:rsidP="003D3F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0F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Режим занятий.</w:t>
      </w:r>
    </w:p>
    <w:p w14:paraId="26F9CA6D" w14:textId="51813C6A" w:rsidR="003D3F0D" w:rsidRPr="00FC0F1A" w:rsidRDefault="003D3F0D" w:rsidP="003D3F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Занятия проводятся 1</w:t>
      </w: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 раз в неделю, по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 часа</w:t>
      </w: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недельная нагрузка 2 часа (68 часов</w:t>
      </w:r>
      <w:r w:rsidRPr="00FC0F1A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57D76F1E" w14:textId="77777777" w:rsidR="003E31B3" w:rsidRPr="003E31B3" w:rsidRDefault="003E31B3" w:rsidP="003D3F0D">
      <w:pPr>
        <w:shd w:val="clear" w:color="auto" w:fill="FFFFFF"/>
        <w:ind w:firstLine="360"/>
        <w:jc w:val="both"/>
        <w:rPr>
          <w:rFonts w:ascii="Times New Roman" w:hAnsi="Times New Roman"/>
          <w:b/>
          <w:sz w:val="32"/>
        </w:rPr>
      </w:pPr>
    </w:p>
    <w:sectPr w:rsidR="003E31B3" w:rsidRPr="003E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3D3F0D"/>
    <w:rsid w:val="003E31B3"/>
    <w:rsid w:val="00662257"/>
    <w:rsid w:val="006D0773"/>
    <w:rsid w:val="0083583C"/>
    <w:rsid w:val="00B6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FBE3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34"/>
    <w:qFormat/>
    <w:rsid w:val="0066225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2021-06-22T21:04:00Z</dcterms:created>
  <dcterms:modified xsi:type="dcterms:W3CDTF">2021-06-22T21:04:00Z</dcterms:modified>
</cp:coreProperties>
</file>