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0D" w:rsidRPr="00704E0D" w:rsidRDefault="00704E0D" w:rsidP="00704E0D">
      <w:pPr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04E0D">
        <w:rPr>
          <w:rFonts w:ascii="Times New Roman" w:hAnsi="Times New Roman"/>
          <w:b/>
          <w:sz w:val="24"/>
        </w:rPr>
        <w:t xml:space="preserve">Приложение к ООП НОО МБОУ СОШ №3 г. Усмани </w:t>
      </w:r>
    </w:p>
    <w:p w:rsidR="008B28FA" w:rsidRDefault="008B28FA" w:rsidP="008B28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1. </w:t>
      </w:r>
      <w:r w:rsidRPr="003E6FE8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предмета «Русский язык» </w:t>
      </w:r>
    </w:p>
    <w:p w:rsidR="008B28FA" w:rsidRDefault="008B28FA" w:rsidP="008B28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04E0D">
        <w:rPr>
          <w:rFonts w:ascii="Times New Roman" w:hAnsi="Times New Roman"/>
          <w:b/>
          <w:sz w:val="24"/>
          <w:szCs w:val="24"/>
        </w:rPr>
        <w:t xml:space="preserve">                              (на весь курс 1-4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3.Формирование уважительного отношения к иному мнению, истории и культуре других народов.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4.Овладение начальными навыками адаптации в динамично изменяющемся и развивающемся мире.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5.Принятие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6.Развитие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7.Формирование эстетических потребностей, ценностей и чувств.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9.Развитие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Использование знаково-символических  средств  представления информации.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Активное использование  речевых  средств  для решения коммуникативных и познавательных задач.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Овладение  навыками смыслового чтения  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10. Готовность конструктивно разрешать конфликты посредством учёта интересов сторон и сотрудничества.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B28FA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B28FA" w:rsidRPr="002C4028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4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04E0D" w:rsidRDefault="00704E0D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Результаты освоения программы по разделам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«Фонетика и графика»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</w:t>
      </w: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B28FA" w:rsidRPr="00346CFE" w:rsidRDefault="008B28FA" w:rsidP="008B28F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8B28FA" w:rsidRPr="00346CFE" w:rsidRDefault="008B28FA" w:rsidP="008B28F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8B28FA" w:rsidRPr="00346CFE" w:rsidRDefault="008B28FA" w:rsidP="008B28F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8B28FA" w:rsidRPr="00346CFE" w:rsidRDefault="008B28FA" w:rsidP="008B28F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8B28FA" w:rsidRPr="00346CFE" w:rsidRDefault="008B28FA" w:rsidP="008B28F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«Орфоэпия»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8B28FA" w:rsidRPr="00346CFE" w:rsidRDefault="008B28FA" w:rsidP="008B28F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«Состав слова (морфемика)»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B28FA" w:rsidRPr="00346CFE" w:rsidRDefault="008B28FA" w:rsidP="008B28F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8B28FA" w:rsidRPr="00346CFE" w:rsidRDefault="008B28FA" w:rsidP="008B28F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8B28FA" w:rsidRPr="00346CFE" w:rsidRDefault="008B28FA" w:rsidP="008B28FA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алгоритмом; оценивать правильность проведения разбора слова по составу.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«Лексика»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B28FA" w:rsidRPr="00346CFE" w:rsidRDefault="008B28FA" w:rsidP="008B28F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слова, значение которых требует уточнения;</w:t>
      </w:r>
    </w:p>
    <w:p w:rsidR="008B28FA" w:rsidRPr="00346CFE" w:rsidRDefault="008B28FA" w:rsidP="008B28FA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словаря.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8B28FA" w:rsidRPr="00346CFE" w:rsidRDefault="008B28FA" w:rsidP="008B28F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8B28FA" w:rsidRPr="00346CFE" w:rsidRDefault="008B28FA" w:rsidP="008B28F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8B28FA" w:rsidRPr="00346CFE" w:rsidRDefault="008B28FA" w:rsidP="008B28F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уместность использования слов в тексте;</w:t>
      </w:r>
    </w:p>
    <w:p w:rsidR="008B28FA" w:rsidRPr="00346CFE" w:rsidRDefault="008B28FA" w:rsidP="008B28FA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«Морфология»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B28FA" w:rsidRPr="00346CFE" w:rsidRDefault="008B28FA" w:rsidP="008B28F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имен существительных — род, число, падеж, склонение;</w:t>
      </w:r>
    </w:p>
    <w:p w:rsidR="008B28FA" w:rsidRPr="00346CFE" w:rsidRDefault="008B28FA" w:rsidP="008B28F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имен прилагательных — род, число, падеж;</w:t>
      </w:r>
    </w:p>
    <w:p w:rsidR="008B28FA" w:rsidRPr="00346CFE" w:rsidRDefault="008B28FA" w:rsidP="008B28FA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8B28FA" w:rsidRPr="00346CFE" w:rsidRDefault="008B28FA" w:rsidP="008B28FA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«Синтаксис»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B28FA" w:rsidRPr="00346CFE" w:rsidRDefault="008B28FA" w:rsidP="008B28F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предложение, словосочетание, слово;</w:t>
      </w:r>
    </w:p>
    <w:p w:rsidR="008B28FA" w:rsidRPr="00346CFE" w:rsidRDefault="008B28FA" w:rsidP="008B28F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8B28FA" w:rsidRPr="00346CFE" w:rsidRDefault="008B28FA" w:rsidP="008B28F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высказывания, находить повествовательные/ побудительные/вопросительные предложения;</w:t>
      </w:r>
    </w:p>
    <w:p w:rsidR="008B28FA" w:rsidRPr="00346CFE" w:rsidRDefault="008B28FA" w:rsidP="008B28F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восклицательную/невосклицательную интонацию предложения;</w:t>
      </w:r>
    </w:p>
    <w:p w:rsidR="008B28FA" w:rsidRPr="00346CFE" w:rsidRDefault="008B28FA" w:rsidP="008B28F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8B28FA" w:rsidRPr="00346CFE" w:rsidRDefault="008B28FA" w:rsidP="008B28F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предложения с однородными членами.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второстепенные члены предложения — определения, дополнения, обстоятельства;</w:t>
      </w:r>
    </w:p>
    <w:p w:rsidR="008B28FA" w:rsidRPr="00346CFE" w:rsidRDefault="008B28FA" w:rsidP="008B28F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8B28FA" w:rsidRPr="00346CFE" w:rsidRDefault="008B28FA" w:rsidP="008B28FA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простые и сложные предложения.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B28FA" w:rsidRPr="00346CFE" w:rsidRDefault="008B28FA" w:rsidP="008B28F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правила правописания (в объеме содержания курса);</w:t>
      </w:r>
    </w:p>
    <w:p w:rsidR="008B28FA" w:rsidRPr="00346CFE" w:rsidRDefault="008B28FA" w:rsidP="008B28F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8B28FA" w:rsidRPr="00346CFE" w:rsidRDefault="008B28FA" w:rsidP="008B28F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безошибочно списывать текст объемом 80—90 слов;</w:t>
      </w:r>
    </w:p>
    <w:p w:rsidR="008B28FA" w:rsidRPr="00346CFE" w:rsidRDefault="008B28FA" w:rsidP="008B28F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 диктовку тексты объемом 75—80 слов в соответствии с изученными правилами правописания;</w:t>
      </w:r>
    </w:p>
    <w:p w:rsidR="008B28FA" w:rsidRPr="00346CFE" w:rsidRDefault="008B28FA" w:rsidP="008B28FA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8B28FA" w:rsidRPr="00346CFE" w:rsidRDefault="008B28FA" w:rsidP="008B28F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примеры с определенной орфограммой;</w:t>
      </w:r>
    </w:p>
    <w:p w:rsidR="008B28FA" w:rsidRPr="00346CFE" w:rsidRDefault="008B28FA" w:rsidP="008B28F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8B28FA" w:rsidRPr="00346CFE" w:rsidRDefault="008B28FA" w:rsidP="008B28FA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8B28FA" w:rsidRPr="00346CFE" w:rsidRDefault="008B28FA" w:rsidP="008B2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B28FA" w:rsidRPr="00346CFE" w:rsidRDefault="008B28FA" w:rsidP="008B28F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B28FA" w:rsidRPr="00346CFE" w:rsidRDefault="008B28FA" w:rsidP="008B28F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8B28FA" w:rsidRPr="00346CFE" w:rsidRDefault="008B28FA" w:rsidP="008B28F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собственное мнение, аргументировать его с учетом ситуации общения;</w:t>
      </w:r>
    </w:p>
    <w:p w:rsidR="008B28FA" w:rsidRPr="00346CFE" w:rsidRDefault="008B28FA" w:rsidP="008B28F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озаглавливать текст;</w:t>
      </w:r>
    </w:p>
    <w:p w:rsidR="008B28FA" w:rsidRPr="00346CFE" w:rsidRDefault="008B28FA" w:rsidP="008B28F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текста;</w:t>
      </w:r>
    </w:p>
    <w:p w:rsidR="008B28FA" w:rsidRPr="00346CFE" w:rsidRDefault="008B28FA" w:rsidP="008B28F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28FA" w:rsidRPr="00346CFE" w:rsidRDefault="008B28FA" w:rsidP="008B28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тексты по предложенному заголовку;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подробно или выборочно пересказывать текст;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текст от другого лица;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8B28FA" w:rsidRPr="00346CFE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8B28FA" w:rsidRDefault="008B28FA" w:rsidP="008B28FA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6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8B28FA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8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3E6FE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E0D" w:rsidRDefault="00704E0D" w:rsidP="003E6F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6FE8" w:rsidRPr="003E6FE8" w:rsidRDefault="003E6FE8" w:rsidP="003E6F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3E6FE8" w:rsidRPr="003E6FE8" w:rsidRDefault="003E6FE8" w:rsidP="003E6FE8">
      <w:pPr>
        <w:ind w:firstLine="360"/>
        <w:rPr>
          <w:rFonts w:ascii="Times New Roman" w:hAnsi="Times New Roman"/>
          <w:b/>
          <w:i/>
          <w:sz w:val="24"/>
          <w:szCs w:val="24"/>
        </w:rPr>
      </w:pPr>
      <w:r w:rsidRPr="003E6FE8">
        <w:rPr>
          <w:rFonts w:ascii="Times New Roman" w:hAnsi="Times New Roman"/>
          <w:b/>
          <w:sz w:val="24"/>
          <w:szCs w:val="24"/>
        </w:rPr>
        <w:t>К концу обучения в 1 классе обучающиеся</w:t>
      </w:r>
      <w:r w:rsidRPr="003E6FE8">
        <w:rPr>
          <w:rFonts w:ascii="Times New Roman" w:hAnsi="Times New Roman"/>
          <w:b/>
          <w:i/>
          <w:sz w:val="24"/>
          <w:szCs w:val="24"/>
        </w:rPr>
        <w:t xml:space="preserve"> научатся:</w:t>
      </w:r>
    </w:p>
    <w:p w:rsidR="003E6FE8" w:rsidRPr="003E6FE8" w:rsidRDefault="003E6FE8" w:rsidP="003E6FE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3E6FE8">
        <w:rPr>
          <w:rFonts w:ascii="Times New Roman" w:hAnsi="Times New Roman"/>
          <w:bCs/>
          <w:i/>
          <w:sz w:val="24"/>
          <w:szCs w:val="24"/>
        </w:rPr>
        <w:t>различать, сравнивать</w:t>
      </w:r>
      <w:r w:rsidRPr="003E6FE8">
        <w:rPr>
          <w:rFonts w:ascii="Times New Roman" w:hAnsi="Times New Roman"/>
          <w:i/>
          <w:sz w:val="24"/>
          <w:szCs w:val="24"/>
        </w:rPr>
        <w:t>:</w:t>
      </w:r>
    </w:p>
    <w:p w:rsidR="003E6FE8" w:rsidRPr="003E6FE8" w:rsidRDefault="003E6FE8" w:rsidP="005A063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звуки и буквы;</w:t>
      </w:r>
    </w:p>
    <w:p w:rsidR="003E6FE8" w:rsidRPr="003E6FE8" w:rsidRDefault="003E6FE8" w:rsidP="005A063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ударные и безударные гласные звуки;</w:t>
      </w:r>
    </w:p>
    <w:p w:rsidR="003E6FE8" w:rsidRPr="003E6FE8" w:rsidRDefault="003E6FE8" w:rsidP="005A063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твердые и мягкие согласные звуки, глухие и звонкие согласные звуки;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звук, слог, слово;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слово и предложение;</w:t>
      </w:r>
    </w:p>
    <w:p w:rsidR="003E6FE8" w:rsidRPr="003E6FE8" w:rsidRDefault="003E6FE8" w:rsidP="003E6FE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3E6FE8">
        <w:rPr>
          <w:rFonts w:ascii="Times New Roman" w:hAnsi="Times New Roman"/>
          <w:bCs/>
          <w:i/>
          <w:sz w:val="24"/>
          <w:szCs w:val="24"/>
        </w:rPr>
        <w:t>кратко характеризовать</w:t>
      </w:r>
      <w:r w:rsidRPr="003E6FE8">
        <w:rPr>
          <w:rFonts w:ascii="Times New Roman" w:hAnsi="Times New Roman"/>
          <w:i/>
          <w:sz w:val="24"/>
          <w:szCs w:val="24"/>
        </w:rPr>
        <w:t>: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звуки русского языка (гласные ударные/безударные, согласные твердые/мягкие, согласные звонкие/глухие);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условия выбора и написания буквы гласного звука после мягких и твердых согласных;</w:t>
      </w:r>
    </w:p>
    <w:p w:rsidR="003E6FE8" w:rsidRPr="003E6FE8" w:rsidRDefault="003E6FE8" w:rsidP="003E6FE8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3E6FE8">
        <w:rPr>
          <w:rFonts w:ascii="Times New Roman" w:hAnsi="Times New Roman"/>
          <w:bCs/>
          <w:i/>
          <w:sz w:val="24"/>
          <w:szCs w:val="24"/>
        </w:rPr>
        <w:t>решать учебные и практические задачи</w:t>
      </w:r>
      <w:r w:rsidRPr="003E6FE8">
        <w:rPr>
          <w:rFonts w:ascii="Times New Roman" w:hAnsi="Times New Roman"/>
          <w:i/>
          <w:sz w:val="24"/>
          <w:szCs w:val="24"/>
        </w:rPr>
        <w:t>: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выделять предложение и слово из речевого потока;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проводить звуковой анализ и строить модели звукового состава слов, состоящих из четырех — пяти звуков;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выделять в словах слоги;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правильно называть буквы русского алфавита, знать их последовательность;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правильно писать сочетания </w:t>
      </w:r>
      <w:r w:rsidRPr="003E6F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 – ща, чу – щу</w:t>
      </w: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3E6FE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жи – ши </w:t>
      </w: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под ударением;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переносить слова;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писать прописную букву в начале предложения и в именах собственных;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правильно писать словарные слова, определенные программой;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ставить точку в конце предложения;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безошибочно списывать и писать под диктовку тексты объемом 15- 30 слов;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осознавать цели и ситуации устного общения;</w:t>
      </w:r>
    </w:p>
    <w:p w:rsidR="003E6FE8" w:rsidRPr="008B28FA" w:rsidRDefault="003E6FE8" w:rsidP="003E6FE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28FA">
        <w:rPr>
          <w:rFonts w:ascii="Times New Roman" w:eastAsia="Times New Roman" w:hAnsi="Times New Roman"/>
          <w:sz w:val="24"/>
          <w:szCs w:val="24"/>
          <w:lang w:eastAsia="ar-SA"/>
        </w:rPr>
        <w:t>соблюдать в повседневной жизни нормы речевого этикета.</w:t>
      </w:r>
    </w:p>
    <w:p w:rsidR="003E6FE8" w:rsidRPr="003E6FE8" w:rsidRDefault="003E6FE8" w:rsidP="003E6FE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E6FE8">
        <w:rPr>
          <w:rFonts w:ascii="Times New Roman" w:hAnsi="Times New Roman"/>
          <w:b/>
          <w:i/>
          <w:iCs/>
          <w:sz w:val="24"/>
          <w:szCs w:val="24"/>
        </w:rPr>
        <w:t xml:space="preserve">К концу обучения в 1 классе </w:t>
      </w:r>
      <w:r w:rsidR="00EB4571">
        <w:rPr>
          <w:rFonts w:ascii="Times New Roman" w:hAnsi="Times New Roman"/>
          <w:b/>
          <w:i/>
          <w:iCs/>
          <w:sz w:val="24"/>
          <w:szCs w:val="24"/>
        </w:rPr>
        <w:t xml:space="preserve">учащиеся </w:t>
      </w:r>
      <w:r w:rsidRPr="003E6FE8">
        <w:rPr>
          <w:rFonts w:ascii="Times New Roman" w:hAnsi="Times New Roman"/>
          <w:b/>
          <w:i/>
          <w:iCs/>
          <w:sz w:val="24"/>
          <w:szCs w:val="24"/>
        </w:rPr>
        <w:t>получат возможность научиться: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использовать алфавит при работе со словарями и справочниками;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различать слова, называющие предметы, действия и признаки;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задавать вопросы к словам;</w:t>
      </w:r>
    </w:p>
    <w:p w:rsidR="003E6FE8" w:rsidRP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ar-SA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3E6FE8" w:rsidRDefault="003E6FE8" w:rsidP="005A063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6FE8">
        <w:rPr>
          <w:rFonts w:ascii="Times New Roman" w:eastAsia="Times New Roman" w:hAnsi="Times New Roman"/>
          <w:sz w:val="24"/>
          <w:szCs w:val="24"/>
          <w:lang w:eastAsia="ru-RU"/>
        </w:rPr>
        <w:t>соблюдать орфоэпические нормы и правильную интонацию</w:t>
      </w:r>
    </w:p>
    <w:p w:rsidR="003E6FE8" w:rsidRDefault="003E6FE8" w:rsidP="003E6FE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6FE8" w:rsidRPr="003E6FE8" w:rsidRDefault="003E6FE8" w:rsidP="003E6FE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класс</w:t>
      </w:r>
    </w:p>
    <w:p w:rsidR="003E6FE8" w:rsidRPr="003E6FE8" w:rsidRDefault="003E6FE8" w:rsidP="003E6F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 концу обучения во 2 классе учащиеся научатся</w:t>
      </w:r>
      <w:r w:rsidRPr="003E6F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E6FE8" w:rsidRPr="003E6FE8" w:rsidRDefault="003E6FE8" w:rsidP="003E6F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различать, сравнивать, кратко характеризовать:</w:t>
      </w:r>
    </w:p>
    <w:p w:rsidR="003E6FE8" w:rsidRPr="003E6FE8" w:rsidRDefault="003E6FE8" w:rsidP="005A0638">
      <w:pPr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3E6FE8" w:rsidRPr="003E6FE8" w:rsidRDefault="003E6FE8" w:rsidP="005A0638">
      <w:pPr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изменяемые и неизменяемые слова;</w:t>
      </w:r>
    </w:p>
    <w:p w:rsidR="003E6FE8" w:rsidRPr="003E6FE8" w:rsidRDefault="003E6FE8" w:rsidP="005A0638">
      <w:pPr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слова и однокоренные слова;</w:t>
      </w:r>
    </w:p>
    <w:p w:rsidR="003E6FE8" w:rsidRPr="003E6FE8" w:rsidRDefault="003E6FE8" w:rsidP="005A0638">
      <w:pPr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однокоренные слова и синонимы, однокоренные слова и слова с омонимичными корнями;</w:t>
      </w:r>
    </w:p>
    <w:p w:rsidR="003E6FE8" w:rsidRPr="003E6FE8" w:rsidRDefault="003E6FE8" w:rsidP="005A0638">
      <w:pPr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по цели высказывания;</w:t>
      </w:r>
    </w:p>
    <w:p w:rsidR="003E6FE8" w:rsidRPr="003E6FE8" w:rsidRDefault="003E6FE8" w:rsidP="005A0638">
      <w:pPr>
        <w:numPr>
          <w:ilvl w:val="0"/>
          <w:numId w:val="4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с восклицательной и невосклицательной интонацией;</w:t>
      </w:r>
    </w:p>
    <w:p w:rsidR="003E6FE8" w:rsidRPr="003E6FE8" w:rsidRDefault="003E6FE8" w:rsidP="003E6FE8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выделять, находить:</w:t>
      </w:r>
    </w:p>
    <w:p w:rsidR="003E6FE8" w:rsidRPr="003E6FE8" w:rsidRDefault="003E6FE8" w:rsidP="005A0638">
      <w:pPr>
        <w:numPr>
          <w:ilvl w:val="0"/>
          <w:numId w:val="5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словах с однозначно выделяемыми морфемами окончание, корень, суффикс, приставку;</w:t>
      </w:r>
    </w:p>
    <w:p w:rsidR="003E6FE8" w:rsidRPr="003E6FE8" w:rsidRDefault="003E6FE8" w:rsidP="005A0638">
      <w:pPr>
        <w:numPr>
          <w:ilvl w:val="0"/>
          <w:numId w:val="5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лексическое значение слова в толковом словаре;</w:t>
      </w:r>
    </w:p>
    <w:p w:rsidR="003E6FE8" w:rsidRPr="003E6FE8" w:rsidRDefault="003E6FE8" w:rsidP="005A0638">
      <w:pPr>
        <w:numPr>
          <w:ilvl w:val="0"/>
          <w:numId w:val="5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основную мысль текста;</w:t>
      </w:r>
    </w:p>
    <w:p w:rsidR="003E6FE8" w:rsidRPr="003E6FE8" w:rsidRDefault="003E6FE8" w:rsidP="003E6FE8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делить слова на слоги;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алфавит при работе со словарями и справочниками;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однокоренные слова;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безошибочно списывать и писать под диктовку тексты объемом 45 - 60 слов;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заголовок к предложенному тексту, озаглавливать собственный текст;</w:t>
      </w:r>
    </w:p>
    <w:p w:rsidR="003E6FE8" w:rsidRPr="003E6FE8" w:rsidRDefault="003E6FE8" w:rsidP="005A0638">
      <w:pPr>
        <w:numPr>
          <w:ilvl w:val="0"/>
          <w:numId w:val="6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исправлять деформированный текст (с нарушенным порядком следования частей);</w:t>
      </w:r>
    </w:p>
    <w:p w:rsidR="003E6FE8" w:rsidRPr="003E6FE8" w:rsidRDefault="003E6FE8" w:rsidP="003E6FE8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правила правописания: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проверяемые безударные гласные в корнях слов;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парные звонкие и глухие согласные в корнях слов;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корнях слов (словарные слова, определенные программой);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разделительные твердый и мягкий знаки;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приставок: об-, от-, до-, по-, под-, про-; за-, на-, над-</w:t>
      </w:r>
    </w:p>
    <w:p w:rsidR="003E6FE8" w:rsidRPr="003E6FE8" w:rsidRDefault="003E6FE8" w:rsidP="005A0638">
      <w:pPr>
        <w:numPr>
          <w:ilvl w:val="0"/>
          <w:numId w:val="7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предлогов с другими словами (кроме личных местоимений).</w:t>
      </w:r>
    </w:p>
    <w:p w:rsidR="003E6FE8" w:rsidRPr="003E6FE8" w:rsidRDefault="003E6FE8" w:rsidP="003E6FE8">
      <w:pPr>
        <w:shd w:val="clear" w:color="auto" w:fill="FFFFFF"/>
        <w:spacing w:after="0"/>
        <w:ind w:firstLine="53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 концу обучения во 2 классе учащиеся смогут научиться: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значение суффиксов и приставок (в словах с однозначно выделяемыми морфемами);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способы образования слов (суффиксальный, приставочный, приставочно-суффиксальный);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однозначные и многозначные слова;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использованием в тексте слов в переносном значении и омонимов;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за использованием в текстах устаревших слов и фразеологизмов;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суффиксов имен существительных: - онок, -енок; -ок; -ек; -ик; -ость;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суффиксов имен прилагательных: -ов, -ев, -ив, -чив, -лив;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примеры слов с определенной орфограммой;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 предложенным заголовкам содержание текста;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текста;</w:t>
      </w:r>
    </w:p>
    <w:p w:rsidR="003E6FE8" w:rsidRPr="003E6FE8" w:rsidRDefault="003E6FE8" w:rsidP="005A0638">
      <w:pPr>
        <w:numPr>
          <w:ilvl w:val="0"/>
          <w:numId w:val="8"/>
        </w:numPr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тип текста: повествование, описание, рассуждение;</w:t>
      </w:r>
    </w:p>
    <w:p w:rsidR="003E6FE8" w:rsidRDefault="003E6FE8" w:rsidP="003E6FE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3E6FE8" w:rsidRPr="003E6FE8" w:rsidRDefault="003E6FE8" w:rsidP="003E6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6F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EB4571" w:rsidRPr="003E6FE8" w:rsidRDefault="00EB4571" w:rsidP="00EB457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 концу обучения в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3 </w:t>
      </w: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классе учащиеся научатся</w:t>
      </w:r>
      <w:r w:rsidRPr="003E6F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E6FE8" w:rsidRPr="003E6FE8" w:rsidRDefault="003E6FE8" w:rsidP="003E6FE8">
      <w:pPr>
        <w:spacing w:before="100" w:beforeAutospacing="1" w:after="100" w:afterAutospacing="1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различать, сравнивать, кратко характеризовать:</w:t>
      </w:r>
    </w:p>
    <w:p w:rsidR="003E6FE8" w:rsidRPr="003E6FE8" w:rsidRDefault="003E6FE8" w:rsidP="005A06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существительное, имя прилагательное, личное местоимение;</w:t>
      </w:r>
    </w:p>
    <w:p w:rsidR="003E6FE8" w:rsidRPr="003E6FE8" w:rsidRDefault="003E6FE8" w:rsidP="005A06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предложений по цели высказывания и интонации;</w:t>
      </w:r>
    </w:p>
    <w:p w:rsidR="003E6FE8" w:rsidRPr="003E6FE8" w:rsidRDefault="003E6FE8" w:rsidP="005A06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(подлежащее и сказуемое) и второстепенные члены предложения;</w:t>
      </w:r>
    </w:p>
    <w:p w:rsidR="003E6FE8" w:rsidRPr="003E6FE8" w:rsidRDefault="003E6FE8" w:rsidP="003E6FE8">
      <w:pPr>
        <w:spacing w:before="100" w:beforeAutospacing="1" w:after="100" w:afterAutospacing="1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выделять, находить</w:t>
      </w:r>
    </w:p>
    <w:p w:rsidR="003E6FE8" w:rsidRPr="003E6FE8" w:rsidRDefault="003E6FE8" w:rsidP="005A06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собственные имена существительные;</w:t>
      </w:r>
    </w:p>
    <w:p w:rsidR="003E6FE8" w:rsidRPr="003E6FE8" w:rsidRDefault="003E6FE8" w:rsidP="005A06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местоимения 1, 2, 3-го лица;</w:t>
      </w:r>
    </w:p>
    <w:p w:rsidR="003E6FE8" w:rsidRPr="003E6FE8" w:rsidRDefault="003E6FE8" w:rsidP="005A06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грамматическую основу простого двусоставного предложения;</w:t>
      </w:r>
    </w:p>
    <w:p w:rsidR="003E6FE8" w:rsidRPr="003E6FE8" w:rsidRDefault="003E6FE8" w:rsidP="005A06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простом предложении однородные члены (как главные, так и второстепенные)</w:t>
      </w:r>
    </w:p>
    <w:p w:rsidR="003E6FE8" w:rsidRPr="003E6FE8" w:rsidRDefault="003E6FE8" w:rsidP="003E6FE8">
      <w:pPr>
        <w:spacing w:before="100" w:beforeAutospacing="1" w:after="100" w:afterAutospacing="1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решать учебные и практические задачи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род изменяемых имен существительных;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форму числа (единственное или множественное) имени существительного;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падежные вопросы и определять падеж имени существительного;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принадлежность имен существительных к 1, 2, 3-ему склонению;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предложении;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предложения с однородными членами без союзов и с союзами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и, а, но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примеры слов с определенной орфограммой;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безошибочно списывать и писать под диктовку тексты объемом 65–80 слов</w:t>
      </w:r>
      <w:hyperlink r:id="rId8" w:history="1">
        <w:r w:rsidRPr="003E6FE8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собственного и предложенного текста;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тип текста: повествование, описание, рассуждение;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тексты с нарушенным порядком предложений и абзацев;</w:t>
      </w:r>
    </w:p>
    <w:p w:rsidR="003E6FE8" w:rsidRPr="003E6FE8" w:rsidRDefault="003E6FE8" w:rsidP="005A06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собственные тексты в жанре письма;</w:t>
      </w:r>
    </w:p>
    <w:p w:rsidR="003E6FE8" w:rsidRPr="003E6FE8" w:rsidRDefault="003E6FE8" w:rsidP="003E6FE8">
      <w:pPr>
        <w:spacing w:before="100" w:beforeAutospacing="1" w:after="100" w:afterAutospacing="1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применять правила правописания: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приставки, оканчивающиеся на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 шипящих в корнях слов;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и, ы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различных частях слов;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безударные гласные в падежных окончаниях имен существительных;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о, е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окончаниях имен существительных после шипящих и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безударные гласные в падежных окончаниях имен прилагательных;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3E6FE8" w:rsidRPr="003E6FE8" w:rsidRDefault="003E6FE8" w:rsidP="005A06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при однородных членах предложения с союзами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и, а, но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без союзов.</w:t>
      </w:r>
    </w:p>
    <w:p w:rsidR="003E6FE8" w:rsidRPr="003E6FE8" w:rsidRDefault="00EB4571" w:rsidP="003E6FE8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получа</w:t>
      </w:r>
      <w:r w:rsidR="003E6FE8"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 возможность научиться: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устанавливать род неизменяемых имен существительных (наиболее употребительные слова);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склонять личные местоимения;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падежные и смысловые (синтаксические) вопросы;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второстепенные члены предложения: определение, обстоятельство, дополнение;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составлять предложения с однородными членами без союзов и с союзами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и, а, но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соединительных гласных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 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сложных словах;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суффиксов имен существительных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–ок, -ец, -иц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сочетаний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ичк, ечк, инк, енк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безударных гласных в падежных окончаниях имен существительных на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-ий, -ия, -ие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подробные изложения;</w:t>
      </w:r>
    </w:p>
    <w:p w:rsidR="003E6FE8" w:rsidRPr="003E6FE8" w:rsidRDefault="003E6FE8" w:rsidP="005A06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  <w:r w:rsidRPr="003E6F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6FE8" w:rsidRDefault="003E6FE8" w:rsidP="003E6FE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3E6FE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3E6FE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28FA" w:rsidRDefault="008B28FA" w:rsidP="003E6FE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6FE8" w:rsidRPr="003E6FE8" w:rsidRDefault="003E6FE8" w:rsidP="003E6FE8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E6F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EB4571" w:rsidRPr="003E6FE8" w:rsidRDefault="00EB4571" w:rsidP="00EB457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 концу обучения в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4 </w:t>
      </w: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классе учащиеся научатся</w:t>
      </w:r>
      <w:r w:rsidRPr="003E6F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различать, сравнивать, кратко характеризовать</w:t>
      </w:r>
    </w:p>
    <w:p w:rsidR="003E6FE8" w:rsidRPr="003E6FE8" w:rsidRDefault="003E6FE8" w:rsidP="005A0638">
      <w:pPr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3E6FE8" w:rsidRPr="003E6FE8" w:rsidRDefault="003E6FE8" w:rsidP="005A0638">
      <w:pPr>
        <w:numPr>
          <w:ilvl w:val="0"/>
          <w:numId w:val="1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слово, словосочетание и предложение;</w:t>
      </w: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выделять, находить</w:t>
      </w:r>
    </w:p>
    <w:p w:rsidR="003E6FE8" w:rsidRPr="003E6FE8" w:rsidRDefault="003E6FE8" w:rsidP="005A0638">
      <w:pPr>
        <w:numPr>
          <w:ilvl w:val="0"/>
          <w:numId w:val="15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начальную форму глагола;</w:t>
      </w:r>
    </w:p>
    <w:p w:rsidR="003E6FE8" w:rsidRPr="003E6FE8" w:rsidRDefault="003E6FE8" w:rsidP="005A0638">
      <w:pPr>
        <w:numPr>
          <w:ilvl w:val="0"/>
          <w:numId w:val="15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3E6FE8" w:rsidRPr="003E6FE8" w:rsidRDefault="003E6FE8" w:rsidP="005A0638">
      <w:pPr>
        <w:numPr>
          <w:ilvl w:val="0"/>
          <w:numId w:val="15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глаголы в формах 1, 2, 3-его лица;</w:t>
      </w: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решать учебные и практические задачи</w:t>
      </w:r>
      <w:r w:rsidR="00EB4571" w:rsidRPr="00EB457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спряжение глагола;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разные способы решения орфографической задачи в зависимости от места орфограммы в слове;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примеры слов с определенной орфограммой;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безошибочно списывать и писать под диктовку тексты объемом 80–100 </w:t>
      </w:r>
      <w:r w:rsidR="00EB4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слов;</w:t>
      </w:r>
    </w:p>
    <w:p w:rsidR="003E6FE8" w:rsidRPr="003E6FE8" w:rsidRDefault="003E6FE8" w:rsidP="005A0638">
      <w:pPr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применять правила правописания</w:t>
      </w:r>
      <w:r w:rsidR="00EB457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</w:p>
    <w:p w:rsidR="003E6FE8" w:rsidRPr="003E6FE8" w:rsidRDefault="003E6FE8" w:rsidP="005A0638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3E6FE8" w:rsidRPr="003E6FE8" w:rsidRDefault="003E6FE8" w:rsidP="005A0638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3E6F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глаголами;</w:t>
      </w:r>
    </w:p>
    <w:p w:rsidR="003E6FE8" w:rsidRPr="003E6FE8" w:rsidRDefault="003E6FE8" w:rsidP="005A0638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после шипящих на конце глаголов;</w:t>
      </w:r>
    </w:p>
    <w:p w:rsidR="003E6FE8" w:rsidRPr="003E6FE8" w:rsidRDefault="003E6FE8" w:rsidP="005A0638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мягкий знак в глаголах в сочетании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–ться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безударные личные окончания глаголов.</w:t>
      </w:r>
    </w:p>
    <w:p w:rsidR="003E6FE8" w:rsidRDefault="003E6FE8" w:rsidP="003E6FE8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E6FE8" w:rsidRPr="003E6FE8" w:rsidRDefault="003E6FE8" w:rsidP="003E6FE8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получ</w:t>
      </w:r>
      <w:r w:rsidR="00EB4571" w:rsidRPr="00EB457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</w:t>
      </w:r>
      <w:r w:rsidRPr="003E6FE8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 возможность научиться</w:t>
      </w:r>
      <w:r w:rsidRPr="003E6F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вид глагола;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наречие и имя числительное в тексте;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суффиксов глаголов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–ива/-ыва, -ова/-ева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гласных в окончаниях глаголов прошедшего времени;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букв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а, о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конце наречий</w:t>
      </w:r>
      <w:r w:rsidRPr="003E6FE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мягкого знака на конце наречий;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слитного и раздельного написание числительных;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правописания мягкого знака в именах числительных;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правило постановки запятой между частями сложного предложения (простейшие случаи);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пересказывать текст (писать изложения) подробно, выборочно, от другого лица;</w:t>
      </w:r>
    </w:p>
    <w:p w:rsidR="003E6FE8" w:rsidRPr="003E6FE8" w:rsidRDefault="003E6FE8" w:rsidP="005A0638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3E6FE8" w:rsidRPr="003E6FE8" w:rsidRDefault="003E6FE8" w:rsidP="003E6FE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B28FA" w:rsidRDefault="008B28FA" w:rsidP="002A68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28FA" w:rsidRDefault="008B28FA" w:rsidP="002A68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28FA" w:rsidRDefault="008B28FA" w:rsidP="002A68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28FA" w:rsidRDefault="008B28FA" w:rsidP="002A685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A6855" w:rsidRDefault="00070CBB" w:rsidP="002A68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2A6855" w:rsidRPr="002A6855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2A6855" w:rsidRPr="002A6855" w:rsidRDefault="002A6855" w:rsidP="002A6855">
      <w:pPr>
        <w:jc w:val="center"/>
        <w:rPr>
          <w:rFonts w:ascii="Times New Roman" w:hAnsi="Times New Roman"/>
          <w:b/>
          <w:sz w:val="24"/>
          <w:szCs w:val="24"/>
        </w:rPr>
      </w:pPr>
      <w:r w:rsidRPr="002A6855">
        <w:rPr>
          <w:rFonts w:ascii="Times New Roman" w:hAnsi="Times New Roman"/>
          <w:b/>
          <w:sz w:val="24"/>
          <w:szCs w:val="24"/>
        </w:rPr>
        <w:t>1 кл</w:t>
      </w:r>
      <w:r>
        <w:rPr>
          <w:rFonts w:ascii="Times New Roman" w:hAnsi="Times New Roman"/>
          <w:b/>
          <w:sz w:val="24"/>
          <w:szCs w:val="24"/>
        </w:rPr>
        <w:t>асс</w:t>
      </w:r>
    </w:p>
    <w:p w:rsidR="002A6855" w:rsidRPr="002A6855" w:rsidRDefault="002A6855" w:rsidP="002A68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sz w:val="24"/>
          <w:szCs w:val="24"/>
        </w:rPr>
        <w:t>Виды речевой деятельности</w:t>
      </w:r>
      <w:r w:rsidRPr="002A6855">
        <w:rPr>
          <w:rFonts w:ascii="Times New Roman" w:hAnsi="Times New Roman"/>
          <w:sz w:val="24"/>
          <w:szCs w:val="24"/>
        </w:rPr>
        <w:t xml:space="preserve"> </w:t>
      </w:r>
      <w:r w:rsidRPr="002A6855">
        <w:rPr>
          <w:rFonts w:ascii="Times New Roman" w:hAnsi="Times New Roman"/>
          <w:b/>
          <w:bCs/>
          <w:sz w:val="24"/>
          <w:szCs w:val="24"/>
        </w:rPr>
        <w:t>(коммуникативно-речевые умения)</w:t>
      </w:r>
      <w:r w:rsidRPr="002A6855">
        <w:rPr>
          <w:rFonts w:ascii="Times New Roman" w:hAnsi="Times New Roman"/>
          <w:sz w:val="24"/>
          <w:szCs w:val="24"/>
        </w:rPr>
        <w:t xml:space="preserve"> 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Речевой этикет</w:t>
      </w:r>
      <w:r w:rsidRPr="002A6855">
        <w:rPr>
          <w:rFonts w:ascii="Times New Roman" w:hAnsi="Times New Roman"/>
          <w:sz w:val="24"/>
          <w:szCs w:val="24"/>
        </w:rPr>
        <w:t xml:space="preserve">. Этикетные высказывания: просьба, вопрос, благодарность, </w:t>
      </w:r>
      <w:r w:rsidRPr="002A6855">
        <w:rPr>
          <w:rFonts w:ascii="Times New Roman" w:hAnsi="Times New Roman"/>
          <w:iCs/>
          <w:sz w:val="24"/>
          <w:szCs w:val="24"/>
        </w:rPr>
        <w:t>поздравление</w:t>
      </w:r>
      <w:r w:rsidRPr="002A6855">
        <w:rPr>
          <w:rFonts w:ascii="Times New Roman" w:hAnsi="Times New Roman"/>
          <w:sz w:val="24"/>
          <w:szCs w:val="24"/>
        </w:rPr>
        <w:t>.</w:t>
      </w:r>
    </w:p>
    <w:p w:rsidR="002A6855" w:rsidRPr="002A6855" w:rsidRDefault="002A6855" w:rsidP="002A68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Слушание и чтение</w:t>
      </w:r>
      <w:r w:rsidRPr="002A6855">
        <w:rPr>
          <w:rFonts w:ascii="Times New Roman" w:hAnsi="Times New Roman"/>
          <w:sz w:val="24"/>
          <w:szCs w:val="24"/>
        </w:rPr>
        <w:t>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Говорение и письмо</w:t>
      </w:r>
      <w:r w:rsidRPr="002A6855">
        <w:rPr>
          <w:rFonts w:ascii="Times New Roman" w:hAnsi="Times New Roman"/>
          <w:sz w:val="24"/>
          <w:szCs w:val="24"/>
        </w:rPr>
        <w:t>. Говорение и письмо как процесс передачи смысла, информации. 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 Разыгрывание ситуаций в диалоговой форме. Составление элементарного текста письма.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Овладение нормами орфоэпии и правильного интонирования предложения и текста.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Грамотное оформление выражаемых мыслей и чувств в соответствии с изученными каллиграфическими, орфографическими и пунктуационными правилами.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2A6855">
        <w:rPr>
          <w:rFonts w:ascii="Times New Roman" w:hAnsi="Times New Roman"/>
          <w:iCs/>
          <w:sz w:val="24"/>
          <w:szCs w:val="24"/>
        </w:rPr>
        <w:t>поздравление</w:t>
      </w:r>
      <w:r w:rsidRPr="002A6855">
        <w:rPr>
          <w:rFonts w:ascii="Times New Roman" w:hAnsi="Times New Roman"/>
          <w:sz w:val="24"/>
          <w:szCs w:val="24"/>
        </w:rPr>
        <w:t xml:space="preserve">). 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Фонетика, орфоэпия</w:t>
      </w:r>
      <w:r w:rsidRPr="002A6855">
        <w:rPr>
          <w:rFonts w:ascii="Times New Roman" w:hAnsi="Times New Roman"/>
          <w:sz w:val="24"/>
          <w:szCs w:val="24"/>
        </w:rPr>
        <w:t>. Различение гласных и со</w:t>
      </w:r>
      <w:r w:rsidRPr="002A6855">
        <w:rPr>
          <w:rFonts w:ascii="Times New Roman" w:hAnsi="Times New Roman"/>
          <w:sz w:val="24"/>
          <w:szCs w:val="24"/>
        </w:rPr>
        <w:softHyphen/>
        <w:t>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</w:t>
      </w:r>
      <w:r w:rsidRPr="002A6855">
        <w:rPr>
          <w:rFonts w:ascii="Times New Roman" w:hAnsi="Times New Roman"/>
          <w:sz w:val="24"/>
          <w:szCs w:val="24"/>
        </w:rPr>
        <w:softHyphen/>
        <w:t>ние парных и непарных по звонкости-глухости соглас</w:t>
      </w:r>
      <w:r w:rsidRPr="002A6855">
        <w:rPr>
          <w:rFonts w:ascii="Times New Roman" w:hAnsi="Times New Roman"/>
          <w:sz w:val="24"/>
          <w:szCs w:val="24"/>
        </w:rPr>
        <w:softHyphen/>
        <w:t>ных звуков. Определение ка</w:t>
      </w:r>
      <w:r w:rsidRPr="002A6855">
        <w:rPr>
          <w:rFonts w:ascii="Times New Roman" w:hAnsi="Times New Roman"/>
          <w:sz w:val="24"/>
          <w:szCs w:val="24"/>
        </w:rPr>
        <w:softHyphen/>
        <w:t>чественной характеристики звука: гласный — согласный; гласный ударный — безудар</w:t>
      </w:r>
      <w:r w:rsidRPr="002A6855">
        <w:rPr>
          <w:rFonts w:ascii="Times New Roman" w:hAnsi="Times New Roman"/>
          <w:sz w:val="24"/>
          <w:szCs w:val="24"/>
        </w:rPr>
        <w:softHyphen/>
        <w:t>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</w:t>
      </w:r>
      <w:r w:rsidRPr="002A6855">
        <w:rPr>
          <w:rFonts w:ascii="Times New Roman" w:hAnsi="Times New Roman"/>
          <w:sz w:val="24"/>
          <w:szCs w:val="24"/>
        </w:rPr>
        <w:softHyphen/>
        <w:t>ний звуков в соответствии с нормами современного рус</w:t>
      </w:r>
      <w:r w:rsidRPr="002A6855">
        <w:rPr>
          <w:rFonts w:ascii="Times New Roman" w:hAnsi="Times New Roman"/>
          <w:sz w:val="24"/>
          <w:szCs w:val="24"/>
        </w:rPr>
        <w:softHyphen/>
        <w:t>ского литературного языка. Фонетический разбор слова</w:t>
      </w:r>
    </w:p>
    <w:p w:rsidR="002A6855" w:rsidRPr="002A6855" w:rsidRDefault="002A6855" w:rsidP="002A6855">
      <w:pPr>
        <w:framePr w:hSpace="45" w:wrap="around" w:vAnchor="text" w:hAnchor="text"/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lastRenderedPageBreak/>
        <w:t>Графика</w:t>
      </w:r>
      <w:r w:rsidRPr="002A6855">
        <w:rPr>
          <w:rFonts w:ascii="Times New Roman" w:hAnsi="Times New Roman"/>
          <w:sz w:val="24"/>
          <w:szCs w:val="24"/>
        </w:rPr>
        <w:t>. Различение звуков и букв. Обозначение на письме твёр</w:t>
      </w:r>
      <w:r w:rsidRPr="002A6855">
        <w:rPr>
          <w:rFonts w:ascii="Times New Roman" w:hAnsi="Times New Roman"/>
          <w:sz w:val="24"/>
          <w:szCs w:val="24"/>
        </w:rPr>
        <w:softHyphen/>
        <w:t>дости и мягкости согласных звуков. Использование на письме разделительных </w:t>
      </w:r>
      <w:r w:rsidRPr="002A6855">
        <w:rPr>
          <w:rFonts w:ascii="Times New Roman" w:hAnsi="Times New Roman"/>
          <w:iCs/>
          <w:sz w:val="24"/>
          <w:szCs w:val="24"/>
        </w:rPr>
        <w:t>ь </w:t>
      </w:r>
      <w:r w:rsidRPr="002A6855">
        <w:rPr>
          <w:rFonts w:ascii="Times New Roman" w:hAnsi="Times New Roman"/>
          <w:sz w:val="24"/>
          <w:szCs w:val="24"/>
        </w:rPr>
        <w:t>и ъ.</w:t>
      </w:r>
    </w:p>
    <w:p w:rsidR="002A6855" w:rsidRPr="002A6855" w:rsidRDefault="002A6855" w:rsidP="002A6855">
      <w:pPr>
        <w:framePr w:hSpace="45" w:wrap="around" w:vAnchor="text" w:hAnchor="text"/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</w:t>
      </w:r>
      <w:r w:rsidRPr="002A6855">
        <w:rPr>
          <w:rFonts w:ascii="Times New Roman" w:hAnsi="Times New Roman"/>
          <w:sz w:val="24"/>
          <w:szCs w:val="24"/>
        </w:rPr>
        <w:softHyphen/>
        <w:t>ва слова в словах типа </w:t>
      </w:r>
      <w:r w:rsidRPr="002A6855">
        <w:rPr>
          <w:rFonts w:ascii="Times New Roman" w:hAnsi="Times New Roman"/>
          <w:iCs/>
          <w:sz w:val="24"/>
          <w:szCs w:val="24"/>
        </w:rPr>
        <w:t>стол, конь; </w:t>
      </w:r>
      <w:r w:rsidRPr="002A6855">
        <w:rPr>
          <w:rFonts w:ascii="Times New Roman" w:hAnsi="Times New Roman"/>
          <w:sz w:val="24"/>
          <w:szCs w:val="24"/>
        </w:rPr>
        <w:t>в словах с йотирован</w:t>
      </w:r>
      <w:r w:rsidRPr="002A6855">
        <w:rPr>
          <w:rFonts w:ascii="Times New Roman" w:hAnsi="Times New Roman"/>
          <w:sz w:val="24"/>
          <w:szCs w:val="24"/>
        </w:rPr>
        <w:softHyphen/>
        <w:t>ными гласными е, </w:t>
      </w:r>
      <w:r w:rsidRPr="002A6855">
        <w:rPr>
          <w:rFonts w:ascii="Times New Roman" w:hAnsi="Times New Roman"/>
          <w:iCs/>
          <w:sz w:val="24"/>
          <w:szCs w:val="24"/>
        </w:rPr>
        <w:t xml:space="preserve">ё, ю, </w:t>
      </w:r>
      <w:r w:rsidRPr="002A6855">
        <w:rPr>
          <w:rFonts w:ascii="Times New Roman" w:hAnsi="Times New Roman"/>
          <w:sz w:val="24"/>
          <w:szCs w:val="24"/>
        </w:rPr>
        <w:t>в словах с непроизносимыми согласными.</w:t>
      </w:r>
    </w:p>
    <w:p w:rsidR="002A6855" w:rsidRPr="002A6855" w:rsidRDefault="002A6855" w:rsidP="002A6855">
      <w:pPr>
        <w:framePr w:hSpace="45" w:wrap="around" w:vAnchor="text" w:hAnchor="text"/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Использование небуквен</w:t>
      </w:r>
      <w:r w:rsidRPr="002A6855">
        <w:rPr>
          <w:rFonts w:ascii="Times New Roman" w:hAnsi="Times New Roman"/>
          <w:sz w:val="24"/>
          <w:szCs w:val="24"/>
        </w:rPr>
        <w:softHyphen/>
        <w:t>ных графических средств: пробела между словами, зна</w:t>
      </w:r>
      <w:r w:rsidRPr="002A6855">
        <w:rPr>
          <w:rFonts w:ascii="Times New Roman" w:hAnsi="Times New Roman"/>
          <w:sz w:val="24"/>
          <w:szCs w:val="24"/>
        </w:rPr>
        <w:softHyphen/>
        <w:t>ка переноса, </w:t>
      </w:r>
      <w:r w:rsidRPr="002A6855">
        <w:rPr>
          <w:rFonts w:ascii="Times New Roman" w:hAnsi="Times New Roman"/>
          <w:iCs/>
          <w:sz w:val="24"/>
          <w:szCs w:val="24"/>
        </w:rPr>
        <w:t>абзаца.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Алфавит: правильное назы</w:t>
      </w:r>
      <w:r w:rsidRPr="002A6855">
        <w:rPr>
          <w:rFonts w:ascii="Times New Roman" w:hAnsi="Times New Roman"/>
          <w:sz w:val="24"/>
          <w:szCs w:val="24"/>
        </w:rPr>
        <w:softHyphen/>
        <w:t>вание букв, знание их после</w:t>
      </w:r>
      <w:r w:rsidRPr="002A6855">
        <w:rPr>
          <w:rFonts w:ascii="Times New Roman" w:hAnsi="Times New Roman"/>
          <w:sz w:val="24"/>
          <w:szCs w:val="24"/>
        </w:rPr>
        <w:softHyphen/>
        <w:t>довательности. Использова</w:t>
      </w:r>
      <w:r w:rsidRPr="002A6855">
        <w:rPr>
          <w:rFonts w:ascii="Times New Roman" w:hAnsi="Times New Roman"/>
          <w:sz w:val="24"/>
          <w:szCs w:val="24"/>
        </w:rPr>
        <w:softHyphen/>
        <w:t>ние алфавита при работе со словами, справочниками, ка</w:t>
      </w:r>
      <w:r w:rsidRPr="002A6855">
        <w:rPr>
          <w:rFonts w:ascii="Times New Roman" w:hAnsi="Times New Roman"/>
          <w:sz w:val="24"/>
          <w:szCs w:val="24"/>
        </w:rPr>
        <w:softHyphen/>
        <w:t>талогами</w:t>
      </w:r>
    </w:p>
    <w:p w:rsidR="002A6855" w:rsidRPr="002A6855" w:rsidRDefault="002A6855" w:rsidP="002A6855">
      <w:pPr>
        <w:jc w:val="both"/>
        <w:rPr>
          <w:rFonts w:ascii="Times New Roman" w:hAnsi="Times New Roman"/>
          <w:iCs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Лексика</w:t>
      </w:r>
      <w:r w:rsidRPr="002A6855">
        <w:rPr>
          <w:rFonts w:ascii="Times New Roman" w:hAnsi="Times New Roman"/>
          <w:sz w:val="24"/>
          <w:szCs w:val="24"/>
        </w:rPr>
        <w:t xml:space="preserve">. Понимание слова как единства звучания и значения. Нахождение в толковом словаре значения слова. </w:t>
      </w:r>
      <w:r w:rsidRPr="002A6855">
        <w:rPr>
          <w:rFonts w:ascii="Times New Roman" w:hAnsi="Times New Roman"/>
          <w:iCs/>
          <w:sz w:val="24"/>
          <w:szCs w:val="24"/>
        </w:rPr>
        <w:t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Морфемика</w:t>
      </w:r>
      <w:r w:rsidRPr="002A6855">
        <w:rPr>
          <w:rFonts w:ascii="Times New Roman" w:hAnsi="Times New Roman"/>
          <w:sz w:val="24"/>
          <w:szCs w:val="24"/>
        </w:rPr>
        <w:t xml:space="preserve">.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2A6855" w:rsidRPr="002A6855" w:rsidRDefault="002A6855" w:rsidP="002A6855">
      <w:pPr>
        <w:jc w:val="both"/>
        <w:rPr>
          <w:rFonts w:ascii="Times New Roman" w:hAnsi="Times New Roman"/>
          <w:iCs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 xml:space="preserve">Основа слова. Различение однокоренных слов и различных форм одного и того же слова. 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>Осознание значения суффиксов и приставок</w:t>
      </w:r>
      <w:r w:rsidRPr="002A6855">
        <w:rPr>
          <w:rFonts w:ascii="Times New Roman" w:hAnsi="Times New Roman"/>
          <w:sz w:val="24"/>
          <w:szCs w:val="24"/>
        </w:rPr>
        <w:t xml:space="preserve">. Образование новых слов (однокоренных) с помощью суффиксов и приставок. </w:t>
      </w:r>
      <w:r w:rsidRPr="002A6855">
        <w:rPr>
          <w:rFonts w:ascii="Times New Roman" w:hAnsi="Times New Roman"/>
          <w:iCs/>
          <w:sz w:val="24"/>
          <w:szCs w:val="24"/>
        </w:rPr>
        <w:t>Разбор слов по составу</w:t>
      </w:r>
      <w:r w:rsidRPr="002A6855">
        <w:rPr>
          <w:rFonts w:ascii="Times New Roman" w:hAnsi="Times New Roman"/>
          <w:sz w:val="24"/>
          <w:szCs w:val="24"/>
        </w:rPr>
        <w:t>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Слово как часть речи</w:t>
      </w:r>
      <w:r w:rsidRPr="002A6855">
        <w:rPr>
          <w:rFonts w:ascii="Times New Roman" w:hAnsi="Times New Roman"/>
          <w:sz w:val="24"/>
          <w:szCs w:val="24"/>
        </w:rPr>
        <w:t xml:space="preserve"> (</w:t>
      </w:r>
      <w:r w:rsidRPr="002A6855">
        <w:rPr>
          <w:rFonts w:ascii="Times New Roman" w:hAnsi="Times New Roman"/>
          <w:b/>
          <w:bCs/>
          <w:sz w:val="24"/>
          <w:szCs w:val="24"/>
        </w:rPr>
        <w:t>морфология</w:t>
      </w:r>
      <w:r w:rsidRPr="002A6855">
        <w:rPr>
          <w:rFonts w:ascii="Times New Roman" w:hAnsi="Times New Roman"/>
          <w:sz w:val="24"/>
          <w:szCs w:val="24"/>
        </w:rPr>
        <w:t>).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iCs/>
          <w:sz w:val="24"/>
          <w:szCs w:val="24"/>
        </w:rPr>
        <w:t>Имя существительное</w:t>
      </w:r>
      <w:r w:rsidRPr="002A6855">
        <w:rPr>
          <w:rFonts w:ascii="Times New Roman" w:hAnsi="Times New Roman"/>
          <w:iCs/>
          <w:sz w:val="24"/>
          <w:szCs w:val="24"/>
        </w:rPr>
        <w:t>.</w:t>
      </w:r>
      <w:r w:rsidRPr="002A6855">
        <w:rPr>
          <w:rFonts w:ascii="Times New Roman" w:hAnsi="Times New Roman"/>
          <w:sz w:val="24"/>
          <w:szCs w:val="24"/>
        </w:rPr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2A6855">
        <w:rPr>
          <w:rFonts w:ascii="Times New Roman" w:hAnsi="Times New Roman"/>
          <w:iCs/>
          <w:sz w:val="24"/>
          <w:szCs w:val="24"/>
        </w:rPr>
        <w:t>сон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бег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разговор</w:t>
      </w:r>
      <w:r w:rsidRPr="002A6855">
        <w:rPr>
          <w:rFonts w:ascii="Times New Roman" w:hAnsi="Times New Roman"/>
          <w:sz w:val="24"/>
          <w:szCs w:val="24"/>
        </w:rPr>
        <w:t>).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iCs/>
          <w:sz w:val="24"/>
          <w:szCs w:val="24"/>
        </w:rPr>
        <w:t>Имя прилагательное</w:t>
      </w:r>
      <w:r w:rsidRPr="002A6855">
        <w:rPr>
          <w:rFonts w:ascii="Times New Roman" w:hAnsi="Times New Roman"/>
          <w:iCs/>
          <w:sz w:val="24"/>
          <w:szCs w:val="24"/>
        </w:rPr>
        <w:t>.</w:t>
      </w:r>
      <w:r w:rsidRPr="002A6855">
        <w:rPr>
          <w:rFonts w:ascii="Times New Roman" w:hAnsi="Times New Roman"/>
          <w:sz w:val="24"/>
          <w:szCs w:val="24"/>
        </w:rPr>
        <w:t xml:space="preserve"> Значение, вопросы как средство его выявления. Значения признака предмета (по цвету, размеру, форме, вкусу, месторасположению, оценке, характеру и т. д.).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iCs/>
          <w:sz w:val="24"/>
          <w:szCs w:val="24"/>
        </w:rPr>
        <w:t>Глагол</w:t>
      </w:r>
      <w:r w:rsidRPr="002A6855">
        <w:rPr>
          <w:rFonts w:ascii="Times New Roman" w:hAnsi="Times New Roman"/>
          <w:iCs/>
          <w:sz w:val="24"/>
          <w:szCs w:val="24"/>
        </w:rPr>
        <w:t>.</w:t>
      </w:r>
      <w:r w:rsidRPr="002A6855">
        <w:rPr>
          <w:rFonts w:ascii="Times New Roman" w:hAnsi="Times New Roman"/>
          <w:sz w:val="24"/>
          <w:szCs w:val="24"/>
        </w:rPr>
        <w:t xml:space="preserve"> Значения действия, состояния живых существ (</w:t>
      </w:r>
      <w:r w:rsidRPr="002A6855">
        <w:rPr>
          <w:rFonts w:ascii="Times New Roman" w:hAnsi="Times New Roman"/>
          <w:iCs/>
          <w:sz w:val="24"/>
          <w:szCs w:val="24"/>
        </w:rPr>
        <w:t>спит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радуется</w:t>
      </w:r>
      <w:r w:rsidRPr="002A6855">
        <w:rPr>
          <w:rFonts w:ascii="Times New Roman" w:hAnsi="Times New Roman"/>
          <w:sz w:val="24"/>
          <w:szCs w:val="24"/>
        </w:rPr>
        <w:t>), состояния неживых предметов (</w:t>
      </w:r>
      <w:r w:rsidRPr="002A6855">
        <w:rPr>
          <w:rFonts w:ascii="Times New Roman" w:hAnsi="Times New Roman"/>
          <w:iCs/>
          <w:sz w:val="24"/>
          <w:szCs w:val="24"/>
        </w:rPr>
        <w:t>растёт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стоит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находится</w:t>
      </w:r>
      <w:r w:rsidRPr="002A6855">
        <w:rPr>
          <w:rFonts w:ascii="Times New Roman" w:hAnsi="Times New Roman"/>
          <w:sz w:val="24"/>
          <w:szCs w:val="24"/>
        </w:rPr>
        <w:t>).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iCs/>
          <w:sz w:val="24"/>
          <w:szCs w:val="24"/>
        </w:rPr>
        <w:lastRenderedPageBreak/>
        <w:t>Служебные части речи</w:t>
      </w:r>
      <w:r w:rsidRPr="002A6855">
        <w:rPr>
          <w:rFonts w:ascii="Times New Roman" w:hAnsi="Times New Roman"/>
          <w:iCs/>
          <w:sz w:val="24"/>
          <w:szCs w:val="24"/>
        </w:rPr>
        <w:t>.</w:t>
      </w:r>
      <w:r w:rsidRPr="002A6855">
        <w:rPr>
          <w:rFonts w:ascii="Times New Roman" w:hAnsi="Times New Roman"/>
          <w:sz w:val="24"/>
          <w:szCs w:val="24"/>
        </w:rPr>
        <w:t xml:space="preserve"> Предлоги. </w:t>
      </w:r>
      <w:r w:rsidRPr="002A6855">
        <w:rPr>
          <w:rFonts w:ascii="Times New Roman" w:hAnsi="Times New Roman"/>
          <w:iCs/>
          <w:sz w:val="24"/>
          <w:szCs w:val="24"/>
        </w:rPr>
        <w:t>Союзы</w:t>
      </w:r>
      <w:r w:rsidRPr="002A6855">
        <w:rPr>
          <w:rFonts w:ascii="Times New Roman" w:hAnsi="Times New Roman"/>
          <w:sz w:val="24"/>
          <w:szCs w:val="24"/>
        </w:rPr>
        <w:t xml:space="preserve"> (</w:t>
      </w:r>
      <w:r w:rsidRPr="002A6855">
        <w:rPr>
          <w:rFonts w:ascii="Times New Roman" w:hAnsi="Times New Roman"/>
          <w:iCs/>
          <w:sz w:val="24"/>
          <w:szCs w:val="24"/>
        </w:rPr>
        <w:t>и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а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но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как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что</w:t>
      </w:r>
      <w:r w:rsidRPr="002A6855">
        <w:rPr>
          <w:rFonts w:ascii="Times New Roman" w:hAnsi="Times New Roman"/>
          <w:sz w:val="24"/>
          <w:szCs w:val="24"/>
        </w:rPr>
        <w:t>). Их роль в речи: а) выражать отношения между знаменательными частями речи: пространственные (</w:t>
      </w:r>
      <w:r w:rsidRPr="002A6855">
        <w:rPr>
          <w:rFonts w:ascii="Times New Roman" w:hAnsi="Times New Roman"/>
          <w:iCs/>
          <w:sz w:val="24"/>
          <w:szCs w:val="24"/>
        </w:rPr>
        <w:t>за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над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под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в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к</w:t>
      </w:r>
      <w:r w:rsidRPr="002A6855">
        <w:rPr>
          <w:rFonts w:ascii="Times New Roman" w:hAnsi="Times New Roman"/>
          <w:sz w:val="24"/>
          <w:szCs w:val="24"/>
        </w:rPr>
        <w:t>), противительные (</w:t>
      </w:r>
      <w:r w:rsidRPr="002A6855">
        <w:rPr>
          <w:rFonts w:ascii="Times New Roman" w:hAnsi="Times New Roman"/>
          <w:iCs/>
          <w:sz w:val="24"/>
          <w:szCs w:val="24"/>
        </w:rPr>
        <w:t>а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но</w:t>
      </w:r>
      <w:r w:rsidRPr="002A6855">
        <w:rPr>
          <w:rFonts w:ascii="Times New Roman" w:hAnsi="Times New Roman"/>
          <w:sz w:val="24"/>
          <w:szCs w:val="24"/>
        </w:rPr>
        <w:t>), соединительные (</w:t>
      </w:r>
      <w:r w:rsidRPr="002A6855">
        <w:rPr>
          <w:rFonts w:ascii="Times New Roman" w:hAnsi="Times New Roman"/>
          <w:iCs/>
          <w:sz w:val="24"/>
          <w:szCs w:val="24"/>
        </w:rPr>
        <w:t>и</w:t>
      </w:r>
      <w:r w:rsidRPr="002A6855">
        <w:rPr>
          <w:rFonts w:ascii="Times New Roman" w:hAnsi="Times New Roman"/>
          <w:sz w:val="24"/>
          <w:szCs w:val="24"/>
        </w:rPr>
        <w:t>), сравнительные (</w:t>
      </w:r>
      <w:r w:rsidRPr="002A6855">
        <w:rPr>
          <w:rFonts w:ascii="Times New Roman" w:hAnsi="Times New Roman"/>
          <w:iCs/>
          <w:sz w:val="24"/>
          <w:szCs w:val="24"/>
        </w:rPr>
        <w:t>как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точно</w:t>
      </w:r>
      <w:r w:rsidRPr="002A6855">
        <w:rPr>
          <w:rFonts w:ascii="Times New Roman" w:hAnsi="Times New Roman"/>
          <w:sz w:val="24"/>
          <w:szCs w:val="24"/>
        </w:rPr>
        <w:t xml:space="preserve">, </w:t>
      </w:r>
      <w:r w:rsidRPr="002A6855">
        <w:rPr>
          <w:rFonts w:ascii="Times New Roman" w:hAnsi="Times New Roman"/>
          <w:iCs/>
          <w:sz w:val="24"/>
          <w:szCs w:val="24"/>
        </w:rPr>
        <w:t>словно</w:t>
      </w:r>
      <w:r w:rsidRPr="002A6855">
        <w:rPr>
          <w:rFonts w:ascii="Times New Roman" w:hAnsi="Times New Roman"/>
          <w:sz w:val="24"/>
          <w:szCs w:val="24"/>
        </w:rPr>
        <w:t>), б) служить для связи слов и предложений.</w:t>
      </w:r>
    </w:p>
    <w:p w:rsidR="002A6855" w:rsidRPr="002A6855" w:rsidRDefault="002A6855" w:rsidP="002A68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Синтаксис и пунктуация</w:t>
      </w:r>
      <w:r w:rsidRPr="002A6855">
        <w:rPr>
          <w:rFonts w:ascii="Times New Roman" w:hAnsi="Times New Roman"/>
          <w:sz w:val="24"/>
          <w:szCs w:val="24"/>
        </w:rPr>
        <w:t xml:space="preserve">. Общее представление о </w:t>
      </w:r>
      <w:r w:rsidRPr="002A6855">
        <w:rPr>
          <w:rFonts w:ascii="Times New Roman" w:hAnsi="Times New Roman"/>
          <w:iCs/>
          <w:sz w:val="24"/>
          <w:szCs w:val="24"/>
        </w:rPr>
        <w:t>словосочетании, его номинативной роли</w:t>
      </w:r>
      <w:r w:rsidRPr="002A6855">
        <w:rPr>
          <w:rFonts w:ascii="Times New Roman" w:hAnsi="Times New Roman"/>
          <w:sz w:val="24"/>
          <w:szCs w:val="24"/>
        </w:rPr>
        <w:t xml:space="preserve"> </w:t>
      </w:r>
      <w:r w:rsidRPr="002A6855">
        <w:rPr>
          <w:rFonts w:ascii="Times New Roman" w:hAnsi="Times New Roman"/>
          <w:iCs/>
          <w:sz w:val="24"/>
          <w:szCs w:val="24"/>
        </w:rPr>
        <w:t>(уточнять название).</w:t>
      </w:r>
      <w:r w:rsidRPr="002A6855">
        <w:rPr>
          <w:rFonts w:ascii="Times New Roman" w:hAnsi="Times New Roman"/>
          <w:sz w:val="24"/>
          <w:szCs w:val="24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Орфография</w:t>
      </w:r>
      <w:r w:rsidRPr="002A6855">
        <w:rPr>
          <w:rFonts w:ascii="Times New Roman" w:hAnsi="Times New Roman"/>
          <w:sz w:val="24"/>
          <w:szCs w:val="24"/>
        </w:rPr>
        <w:t xml:space="preserve">. 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Применение правил право</w:t>
      </w:r>
      <w:r w:rsidRPr="002A6855">
        <w:rPr>
          <w:rFonts w:ascii="Times New Roman" w:hAnsi="Times New Roman"/>
          <w:sz w:val="24"/>
          <w:szCs w:val="24"/>
        </w:rPr>
        <w:softHyphen/>
        <w:t>писания: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  сочетания </w:t>
      </w:r>
      <w:r w:rsidRPr="002A6855">
        <w:rPr>
          <w:rFonts w:ascii="Times New Roman" w:hAnsi="Times New Roman"/>
          <w:b/>
          <w:bCs/>
          <w:iCs/>
          <w:sz w:val="24"/>
          <w:szCs w:val="24"/>
        </w:rPr>
        <w:t>жи—ши, ча</w:t>
      </w:r>
      <w:r w:rsidRPr="002A6855">
        <w:rPr>
          <w:rFonts w:ascii="Times New Roman" w:hAnsi="Times New Roman"/>
          <w:b/>
          <w:bCs/>
          <w:iCs/>
          <w:sz w:val="24"/>
          <w:szCs w:val="24"/>
        </w:rPr>
        <w:softHyphen/>
        <w:t>ща, чу—щу;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>•   </w:t>
      </w:r>
      <w:r w:rsidRPr="002A6855">
        <w:rPr>
          <w:rFonts w:ascii="Times New Roman" w:hAnsi="Times New Roman"/>
          <w:sz w:val="24"/>
          <w:szCs w:val="24"/>
        </w:rPr>
        <w:t>сочетания </w:t>
      </w:r>
      <w:r w:rsidRPr="002A6855">
        <w:rPr>
          <w:rFonts w:ascii="Times New Roman" w:hAnsi="Times New Roman"/>
          <w:iCs/>
          <w:sz w:val="24"/>
          <w:szCs w:val="24"/>
        </w:rPr>
        <w:t>чк — чн, </w:t>
      </w:r>
      <w:r w:rsidRPr="002A6855">
        <w:rPr>
          <w:rFonts w:ascii="Times New Roman" w:hAnsi="Times New Roman"/>
          <w:b/>
          <w:bCs/>
          <w:iCs/>
          <w:sz w:val="24"/>
          <w:szCs w:val="24"/>
        </w:rPr>
        <w:t>чт, щн;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>•  </w:t>
      </w:r>
      <w:r w:rsidRPr="002A6855">
        <w:rPr>
          <w:rFonts w:ascii="Times New Roman" w:hAnsi="Times New Roman"/>
          <w:sz w:val="24"/>
          <w:szCs w:val="24"/>
        </w:rPr>
        <w:t>перенос слов;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  прописная буква в начале предложения,     в     именах собственных;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 проверяемые безударные гласные в корне слова;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 парные звонкие и глухие согласные в корне слова;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</w:t>
      </w:r>
      <w:r w:rsidRPr="002A6855">
        <w:rPr>
          <w:rFonts w:ascii="Times New Roman" w:hAnsi="Times New Roman"/>
          <w:iCs/>
          <w:sz w:val="24"/>
          <w:szCs w:val="24"/>
        </w:rPr>
        <w:t>непроизносимые</w:t>
      </w:r>
      <w:r w:rsidRPr="002A6855">
        <w:rPr>
          <w:rFonts w:ascii="Times New Roman" w:hAnsi="Times New Roman"/>
          <w:sz w:val="24"/>
          <w:szCs w:val="24"/>
        </w:rPr>
        <w:t xml:space="preserve">  </w:t>
      </w:r>
      <w:r w:rsidRPr="002A6855">
        <w:rPr>
          <w:rFonts w:ascii="Times New Roman" w:hAnsi="Times New Roman"/>
          <w:iCs/>
          <w:sz w:val="24"/>
          <w:szCs w:val="24"/>
        </w:rPr>
        <w:t>соглас</w:t>
      </w:r>
      <w:r w:rsidRPr="002A6855">
        <w:rPr>
          <w:rFonts w:ascii="Times New Roman" w:hAnsi="Times New Roman"/>
          <w:iCs/>
          <w:sz w:val="24"/>
          <w:szCs w:val="24"/>
        </w:rPr>
        <w:softHyphen/>
        <w:t>ные;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 непроверяемые гласные и согласные в корне слова (на ограниченном перечне слов);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 гласные и согласные в не</w:t>
      </w:r>
      <w:r w:rsidRPr="002A6855">
        <w:rPr>
          <w:rFonts w:ascii="Times New Roman" w:hAnsi="Times New Roman"/>
          <w:sz w:val="24"/>
          <w:szCs w:val="24"/>
        </w:rPr>
        <w:softHyphen/>
        <w:t>изменяемых на письме при</w:t>
      </w:r>
      <w:r w:rsidRPr="002A6855">
        <w:rPr>
          <w:rFonts w:ascii="Times New Roman" w:hAnsi="Times New Roman"/>
          <w:sz w:val="24"/>
          <w:szCs w:val="24"/>
        </w:rPr>
        <w:softHyphen/>
        <w:t>ставках;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  разделительные ъ и ь;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>•  </w:t>
      </w:r>
      <w:r w:rsidRPr="002A6855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>•раздельное написание пред</w:t>
      </w:r>
      <w:r w:rsidRPr="002A6855">
        <w:rPr>
          <w:rFonts w:ascii="Times New Roman" w:hAnsi="Times New Roman"/>
          <w:iCs/>
          <w:sz w:val="24"/>
          <w:szCs w:val="24"/>
        </w:rPr>
        <w:softHyphen/>
        <w:t>логов с личными местоимени</w:t>
      </w:r>
      <w:r w:rsidRPr="002A6855">
        <w:rPr>
          <w:rFonts w:ascii="Times New Roman" w:hAnsi="Times New Roman"/>
          <w:iCs/>
          <w:sz w:val="24"/>
          <w:szCs w:val="24"/>
        </w:rPr>
        <w:softHyphen/>
        <w:t>ями</w:t>
      </w:r>
      <w:r w:rsidRPr="002A6855">
        <w:rPr>
          <w:rFonts w:ascii="Times New Roman" w:hAnsi="Times New Roman"/>
          <w:sz w:val="24"/>
          <w:szCs w:val="24"/>
        </w:rPr>
        <w:t>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 не с глаголами;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iCs/>
          <w:sz w:val="24"/>
          <w:szCs w:val="24"/>
        </w:rPr>
        <w:t>•  </w:t>
      </w:r>
      <w:r w:rsidRPr="002A6855">
        <w:rPr>
          <w:rFonts w:ascii="Times New Roman" w:hAnsi="Times New Roman"/>
          <w:sz w:val="24"/>
          <w:szCs w:val="24"/>
        </w:rPr>
        <w:t>раздельное написание пред</w:t>
      </w:r>
      <w:r w:rsidRPr="002A6855">
        <w:rPr>
          <w:rFonts w:ascii="Times New Roman" w:hAnsi="Times New Roman"/>
          <w:sz w:val="24"/>
          <w:szCs w:val="24"/>
        </w:rPr>
        <w:softHyphen/>
        <w:t>логов со словами;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•  знаки препинания в конце предложения: точка, вопро</w:t>
      </w:r>
      <w:r w:rsidRPr="002A6855">
        <w:rPr>
          <w:rFonts w:ascii="Times New Roman" w:hAnsi="Times New Roman"/>
          <w:sz w:val="24"/>
          <w:szCs w:val="24"/>
        </w:rPr>
        <w:softHyphen/>
        <w:t>сительный и восклицатель</w:t>
      </w:r>
      <w:r w:rsidRPr="002A6855">
        <w:rPr>
          <w:rFonts w:ascii="Times New Roman" w:hAnsi="Times New Roman"/>
          <w:sz w:val="24"/>
          <w:szCs w:val="24"/>
        </w:rPr>
        <w:softHyphen/>
        <w:t>ный знаки;</w:t>
      </w:r>
    </w:p>
    <w:p w:rsidR="002A6855" w:rsidRPr="002A6855" w:rsidRDefault="002A6855" w:rsidP="002A6855">
      <w:pPr>
        <w:jc w:val="both"/>
        <w:rPr>
          <w:rFonts w:ascii="Times New Roman" w:hAnsi="Times New Roman"/>
          <w:iCs/>
          <w:sz w:val="24"/>
          <w:szCs w:val="24"/>
        </w:rPr>
      </w:pPr>
      <w:r w:rsidRPr="002A6855">
        <w:rPr>
          <w:rFonts w:ascii="Times New Roman" w:hAnsi="Times New Roman"/>
          <w:b/>
          <w:bCs/>
          <w:sz w:val="24"/>
          <w:szCs w:val="24"/>
        </w:rPr>
        <w:t>Развитие речи</w:t>
      </w:r>
      <w:r w:rsidRPr="002A6855">
        <w:rPr>
          <w:rFonts w:ascii="Times New Roman" w:hAnsi="Times New Roman"/>
          <w:sz w:val="24"/>
          <w:szCs w:val="24"/>
        </w:rPr>
        <w:t>. Обогащение словаря 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2A6855">
        <w:rPr>
          <w:rFonts w:ascii="Times New Roman" w:hAnsi="Times New Roman"/>
          <w:iCs/>
          <w:sz w:val="24"/>
          <w:szCs w:val="24"/>
        </w:rPr>
        <w:t xml:space="preserve">. 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2A6855" w:rsidRP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lastRenderedPageBreak/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2A6855" w:rsidRDefault="002A6855" w:rsidP="002A6855">
      <w:pPr>
        <w:jc w:val="both"/>
        <w:rPr>
          <w:rFonts w:ascii="Times New Roman" w:hAnsi="Times New Roman"/>
          <w:sz w:val="24"/>
          <w:szCs w:val="24"/>
        </w:rPr>
      </w:pPr>
      <w:r w:rsidRPr="002A6855">
        <w:rPr>
          <w:rFonts w:ascii="Times New Roman" w:hAnsi="Times New Roman"/>
          <w:sz w:val="24"/>
          <w:szCs w:val="24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2A6855" w:rsidRPr="002A6855" w:rsidRDefault="002A6855" w:rsidP="002A6855">
      <w:pPr>
        <w:spacing w:after="0" w:line="240" w:lineRule="auto"/>
        <w:ind w:right="-5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 устроен наш язык (</w:t>
      </w:r>
      <w:r w:rsidR="007C28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лингвистических знаний)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Фонетика 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изучает фонетика? Звуки и буквы Обозначение звуков на письме. Гласные и со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гласные звуки и буквы. Гласные буквы Е, е, Ё, ё, Ю, ю, Я, я; их функции. Согласные твердые и мягкие, звонкие и глухие. Согласные парные и непарные по твердости-мягкости, звонкости-глухости. Слог. Ударение. Перенос.</w:t>
      </w:r>
    </w:p>
    <w:p w:rsidR="002A6855" w:rsidRPr="002A6855" w:rsidRDefault="0054010E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Слово и предложение</w:t>
      </w:r>
      <w:r w:rsidR="002A6855" w:rsidRPr="002A6855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)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как единство звучания (написания) и значения. Слова с предметным значением - имена существительные. Слова, называющие признаки, - имена прилагательные. Слова, обозначающие действия, - глаголы.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Предложение. Отличие предложения от слова. Повествовательные, вопроситель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и побудительные предложения. Знаки препинания в конце предложений. Слова в предложении.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Состав слова 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слова. Окончание. Слова изменяемые и неизменяемые. Корень слова. Одноко- ренные слова. Чередование согласных в корнях. Суффикс. Суффиксальный способ образо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 слов. Приставка. Приставочный способ образования слов. Основа слова. Приставоч- но-суффиксальный способ образования слов.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Лексика 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Синонимы. Антонимы. Омонимы.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исконные и заимствованные.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Устаревшие слова.</w:t>
      </w:r>
    </w:p>
    <w:p w:rsidR="002A6855" w:rsidRPr="002A6855" w:rsidRDefault="002A6855" w:rsidP="002A6855">
      <w:pPr>
        <w:spacing w:after="236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Фразеологизм. Фразеологизм и слово. Использование фразеологизмов.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Правописание (формировани</w:t>
      </w:r>
      <w:r w:rsidR="007C28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 навыков грамотного письма)</w:t>
      </w:r>
    </w:p>
    <w:p w:rsidR="002A6855" w:rsidRPr="002A6855" w:rsidRDefault="002A6855" w:rsidP="002A6855">
      <w:pPr>
        <w:spacing w:after="244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</w:t>
      </w:r>
      <w:r w:rsidRPr="002A68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жи-ши, ча-ща, чу-щу.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Обозначение мягкости согласных с помощью мяг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кого знака. Перенос слов. Правописание заглавной буквы. Правописание гласных и соглас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в корнях: безударная проверяемая гласная в корне, проверяемая согласная и непроиз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носимая согласная. Правописание беглой чередующейся гласной буквы е в корне при сло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вообразовании. Правописание суффиксов имен существительных:</w:t>
      </w:r>
      <w:r w:rsidRPr="002A68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-онок-, -емок-, -ок-, -ек-, -ик-, -ост(ь)-.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Правописание суффиксов имен прилагательных:</w:t>
      </w:r>
      <w:r w:rsidRPr="002A68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-ое-, -ев-, -ив-, -чив-, -лив-. 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приставок: об-</w:t>
      </w:r>
      <w:r w:rsidRPr="002A68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от-, до-, по-, под-, про-, за-, на-, над-.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Правописание раздели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твердого и мягкого знаков. Правописание предлогов и приставок.</w:t>
      </w:r>
    </w:p>
    <w:p w:rsidR="007C2849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Развитие речи </w:t>
      </w:r>
    </w:p>
    <w:p w:rsidR="002A6855" w:rsidRP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Вы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ражение в тексте законченной мысли, отработка вариантов окончания текстов. Начало тек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ста, подбор и придумывание подходящих по смыслу зачинов к данным текстам. Последова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тельность предложений в тексте. Корректирование текстов с нарушенным порядком пред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ложений; включение недостающего по смыслу предложения и изъятие избыточного в смы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словом отношении предложения. Абзац. Последовательность абзацев в тексте. Корректиро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вание текстов с нарушенной последовательностью абзацев. Комплексная работа над струк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турой 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текста: озаглавливайте, корректирование порядка предложений и абзацев. План тек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ста. Составление планов к данным текстам. Озаглавливание возможного текста по предло</w:t>
      </w:r>
      <w:r w:rsidRPr="002A6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женному плану. Создание собственных текстов по предложенным планам. Типы текстов: описание, повествование, рассуждение, их особенности.</w:t>
      </w:r>
    </w:p>
    <w:p w:rsidR="002A6855" w:rsidRDefault="002A6855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B28FA" w:rsidRDefault="008B28FA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B28FA" w:rsidRPr="002A6855" w:rsidRDefault="008B28FA" w:rsidP="002A6855">
      <w:pPr>
        <w:spacing w:after="0" w:line="240" w:lineRule="auto"/>
        <w:ind w:left="23" w:right="-57"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865EB" w:rsidRDefault="000865EB" w:rsidP="002A6855">
      <w:pPr>
        <w:shd w:val="clear" w:color="auto" w:fill="FFFFFF"/>
        <w:spacing w:before="259" w:after="0" w:line="259" w:lineRule="exact"/>
        <w:ind w:left="7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6855" w:rsidRPr="00070CBB" w:rsidRDefault="002A6855" w:rsidP="002A6855">
      <w:pPr>
        <w:shd w:val="clear" w:color="auto" w:fill="FFFFFF"/>
        <w:spacing w:before="259" w:after="0" w:line="259" w:lineRule="exact"/>
        <w:ind w:left="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0C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</w:t>
      </w:r>
      <w:r w:rsidR="0054010E" w:rsidRPr="00070C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Фонетика.</w:t>
      </w:r>
      <w:r w:rsidRPr="002A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изученного на основе введения фонетического анализа слова </w:t>
      </w:r>
    </w:p>
    <w:p w:rsidR="002A6855" w:rsidRPr="002A6855" w:rsidRDefault="002A6855" w:rsidP="002A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Состав слова</w:t>
      </w:r>
      <w:r w:rsidRPr="002A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изученного на основе введения разбора слова по составу </w:t>
      </w:r>
    </w:p>
    <w:p w:rsidR="002A6855" w:rsidRPr="002A6855" w:rsidRDefault="002A6855" w:rsidP="002A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eastAsia="ru-RU"/>
        </w:rPr>
        <w:t>Синтаксис</w:t>
      </w:r>
      <w:r w:rsidRPr="002A6855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Предложение. Главные члены предложения: подлежащее сказуемое. Второстепенные члены предложения: дополне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определение, обстоятельство. Однородные члены предложения.</w:t>
      </w:r>
    </w:p>
    <w:p w:rsidR="002A6855" w:rsidRPr="002A6855" w:rsidRDefault="002A6855" w:rsidP="002A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A6855" w:rsidRPr="002A6855" w:rsidRDefault="002A6855" w:rsidP="002A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Морфология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 речи;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деление частей речи на самостоятельные и служебные.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Имя существительное; общее значение (повторение </w:t>
      </w:r>
      <w:r w:rsidRPr="002A685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изученного во 2 классе). Род и число имен существительных. </w:t>
      </w:r>
      <w:r w:rsidRPr="002A685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Падеж. </w:t>
      </w:r>
      <w:r w:rsidRPr="002A6855">
        <w:rPr>
          <w:rFonts w:ascii="Times New Roman" w:eastAsia="Times New Roman" w:hAnsi="Times New Roman"/>
          <w:i/>
          <w:iCs/>
          <w:spacing w:val="-3"/>
          <w:sz w:val="24"/>
          <w:szCs w:val="24"/>
          <w:lang w:eastAsia="ru-RU"/>
        </w:rPr>
        <w:t xml:space="preserve">Падеж и предлог: образование предложно-падежной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формы. 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Склонение имен существительных. Существитель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ные одушевленные и неодушевленные,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собственные и нари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</w:r>
      <w:r w:rsidRPr="002A6855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цательные. Словообразование имен существительных.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Имя прилагательное; общее значение (повторение изученного во 2 классе). Изменение имен прилагательных по родам, числам и падежам.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признаки качественных, относительных и притяжательных имен прилагательных.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Местоимение. Личные местоимения. Употребление лич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местоимений в речи.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Склонение личных местоимений.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«Правописание»</w:t>
      </w:r>
      <w:r w:rsidR="0054010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Повторение правил правописания, изученных во 2 классе.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Правописание падежных окончаний имея существитель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A685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ных. </w:t>
      </w:r>
      <w:r w:rsidRPr="002A6855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Правописание суффиксов имен </w:t>
      </w:r>
      <w:r w:rsidRPr="002A6855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eastAsia="ru-RU"/>
        </w:rPr>
        <w:t xml:space="preserve">существительных </w:t>
      </w:r>
      <w:r w:rsidRPr="002A6855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-ок-, </w:t>
      </w:r>
      <w:r w:rsidRPr="002A685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-ец-, -иц-, -инк-, -енк-, </w:t>
      </w:r>
      <w:r w:rsidRPr="002A6855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сочетаний </w:t>
      </w:r>
      <w:r w:rsidRPr="002A6855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-ичк-, </w:t>
      </w:r>
      <w:r w:rsidRPr="002A685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-ечк-.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Правописание падежных окончаний имен прилага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тельных.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Постановка запятой при однородных членах (при пере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числении, при употреблении союзов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а. </w:t>
      </w:r>
      <w:r w:rsidRPr="002A685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но).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lang w:eastAsia="ru-RU"/>
        </w:rPr>
      </w:pPr>
    </w:p>
    <w:p w:rsidR="002A6855" w:rsidRPr="002A6855" w:rsidRDefault="002A6855" w:rsidP="002A6855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lang w:eastAsia="ru-RU"/>
        </w:rPr>
        <w:t>«Развитие речи»</w:t>
      </w:r>
      <w:r w:rsidRPr="002A6855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Продолжение работы над структурой текста: «озаглавливание текстов», </w:t>
      </w:r>
      <w:r w:rsidRPr="002A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написание 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</w:t>
      </w:r>
      <w:r w:rsidRPr="002A6855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текстов по заданным заглавиям; </w:t>
      </w:r>
      <w:r w:rsidRPr="002A6855">
        <w:rPr>
          <w:rFonts w:ascii="Times New Roman" w:eastAsia="Times New Roman" w:hAnsi="Times New Roman"/>
          <w:bCs/>
          <w:i/>
          <w:iCs/>
          <w:spacing w:val="-11"/>
          <w:sz w:val="24"/>
          <w:szCs w:val="24"/>
          <w:lang w:eastAsia="ru-RU"/>
        </w:rPr>
        <w:t xml:space="preserve">корректирование </w:t>
      </w:r>
      <w:r w:rsidRPr="002A6855">
        <w:rPr>
          <w:rFonts w:ascii="Times New Roman" w:eastAsia="Times New Roman" w:hAnsi="Times New Roman"/>
          <w:i/>
          <w:iCs/>
          <w:spacing w:val="-11"/>
          <w:sz w:val="24"/>
          <w:szCs w:val="24"/>
          <w:lang w:eastAsia="ru-RU"/>
        </w:rPr>
        <w:t xml:space="preserve">текстов </w:t>
      </w:r>
      <w:r w:rsidRPr="002A6855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с нарушенным порядком предложений </w:t>
      </w:r>
      <w:r w:rsidRPr="002A6855">
        <w:rPr>
          <w:rFonts w:ascii="Times New Roman" w:eastAsia="Times New Roman" w:hAnsi="Times New Roman"/>
          <w:bCs/>
          <w:i/>
          <w:iCs/>
          <w:spacing w:val="-6"/>
          <w:sz w:val="24"/>
          <w:szCs w:val="24"/>
          <w:lang w:eastAsia="ru-RU"/>
        </w:rPr>
        <w:t xml:space="preserve">и абзацев; </w:t>
      </w:r>
      <w:r w:rsidRPr="002A685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составление 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плана текста, написание текста по заданному плану. Определение типов текстов (повествование,описание, </w:t>
      </w:r>
      <w:r w:rsidRPr="002A685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рассуждение) и создание собственных текста» заданного типа.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изложением  как видом письменной работы.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Знакомство с жанрами письма.</w:t>
      </w:r>
    </w:p>
    <w:p w:rsidR="002A6855" w:rsidRPr="002A6855" w:rsidRDefault="002A6855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Создание собственных текстов и корректирование задан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текстов с учетом правильности, богатства и выразительности письменной речи 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 опорой на материал раздела «Лек</w:t>
      </w:r>
      <w:r w:rsidRPr="002A6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сика», изученного во втором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2A6855" w:rsidRDefault="002A6855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8FA" w:rsidRDefault="008B28FA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8FA" w:rsidRDefault="008B28FA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8FA" w:rsidRDefault="008B28FA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8FA" w:rsidRPr="002A6855" w:rsidRDefault="008B28FA" w:rsidP="002A6855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855" w:rsidRPr="00070CBB" w:rsidRDefault="002A6855" w:rsidP="002A68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0CB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 класс</w:t>
      </w:r>
      <w:r w:rsidR="0054010E" w:rsidRPr="00070C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sz w:val="24"/>
          <w:szCs w:val="24"/>
          <w:lang w:eastAsia="ru-RU"/>
        </w:rPr>
        <w:t>«Как устроен наш язык»</w:t>
      </w:r>
    </w:p>
    <w:p w:rsidR="007C2849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(основы лингвистических знаний) 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Фонетика.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 изученного на основ</w:t>
      </w:r>
      <w:r w:rsidR="007C2849">
        <w:rPr>
          <w:rFonts w:ascii="Times New Roman" w:eastAsia="Times New Roman" w:hAnsi="Times New Roman"/>
          <w:sz w:val="24"/>
          <w:szCs w:val="24"/>
          <w:lang w:eastAsia="ru-RU"/>
        </w:rPr>
        <w:t xml:space="preserve">е фонетического анализа слова. </w:t>
      </w:r>
    </w:p>
    <w:p w:rsidR="007C2849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 слова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. Повторение изученного  на основе разбора слова по составу и словообразовательного анализа. 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Морфология.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Повторение основных признаков частей речи, изученных в 3 классе, на основе морфологического разбора. 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   Глагол как часть речи. Значение глагола, глагольные вопросы. Начальная форма глагола. 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Глаголы совершенного и несовершенного вида.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глаголов по временам: настоящее, прошедшее и будущее время глагола. 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Наклонение глаголов.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глаголов по лицам. Изменение глаголов по родам  в прошедшем времени. Изменение глаголов по числам. Спряжение глаголов. 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Словообразование глаголов от других частей речи.</w:t>
      </w: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6855" w:rsidRPr="002A6855" w:rsidRDefault="007C2849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Наречие как часть речи. 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Имя числительное: общее значение.)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Синтаксис.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Синтаксический анализ простого предложения. </w:t>
      </w:r>
    </w:p>
    <w:p w:rsidR="007C2849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Словосочетание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Сложное предложение. </w:t>
      </w:r>
    </w:p>
    <w:p w:rsidR="007C2849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«Правописание» (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</w:t>
      </w:r>
      <w:r w:rsidR="0054010E">
        <w:rPr>
          <w:rFonts w:ascii="Times New Roman" w:eastAsia="Times New Roman" w:hAnsi="Times New Roman"/>
          <w:i/>
          <w:sz w:val="24"/>
          <w:szCs w:val="24"/>
          <w:lang w:eastAsia="ru-RU"/>
        </w:rPr>
        <w:t>ие навыков грамотного письма)</w:t>
      </w:r>
    </w:p>
    <w:p w:rsidR="002A6855" w:rsidRPr="007C2849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Правописание личных окончаний глаголов. Употребление буквы Ь в глагольных формах. Правописание частицы НЕ с глаголами.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Правописание гласных на конце наречий. Правописание наречий на шипящую.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Постановка запятой между частями сложного предложения (простейшие случаи).</w:t>
      </w:r>
    </w:p>
    <w:p w:rsidR="002A6855" w:rsidRPr="002A6855" w:rsidRDefault="002A6855" w:rsidP="002A68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Отработка орфографических правил, изученных во 2-4 классах.</w:t>
      </w:r>
    </w:p>
    <w:p w:rsidR="002A6855" w:rsidRPr="002A6855" w:rsidRDefault="002A6855" w:rsidP="002A6855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«Развитие речи»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A6855" w:rsidRPr="002A6855" w:rsidRDefault="002A6855" w:rsidP="002A68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речевых умений.</w:t>
      </w:r>
    </w:p>
    <w:p w:rsidR="002A6855" w:rsidRPr="002A6855" w:rsidRDefault="002A6855" w:rsidP="002A6855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A6855">
        <w:rPr>
          <w:rFonts w:ascii="Times New Roman" w:eastAsia="Times New Roman" w:hAnsi="Times New Roman"/>
          <w:i/>
          <w:sz w:val="24"/>
          <w:szCs w:val="24"/>
          <w:lang w:eastAsia="ru-RU"/>
        </w:rPr>
        <w:t>Знакомство с основными видами сочинений и изложений (без заучивания учащимися определений): изложения подробные и сжатые, полные, выборочные и изложения с элементами  сочинения;   сочинения - повествования,  сочинения – рассуждения, сочинения – описания.</w:t>
      </w:r>
    </w:p>
    <w:p w:rsidR="002A6855" w:rsidRPr="002A6855" w:rsidRDefault="002A6855" w:rsidP="002A68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8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Продолжение работы над правильностью, точностью, богатством и выразительностью письменной речи.</w:t>
      </w:r>
    </w:p>
    <w:p w:rsidR="007D34AD" w:rsidRDefault="007D34AD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571" w:rsidRDefault="00EB4571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571" w:rsidRDefault="00EB4571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571" w:rsidRDefault="00EB4571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571" w:rsidRDefault="00EB4571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571" w:rsidRDefault="00EB4571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4571" w:rsidRDefault="00EB4571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91C" w:rsidRDefault="00AB491C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91C" w:rsidRDefault="00AB491C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491C" w:rsidRDefault="00AB491C" w:rsidP="003E6FE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AB491C" w:rsidSect="004B6474">
      <w:pgSz w:w="11906" w:h="16838"/>
      <w:pgMar w:top="851" w:right="1080" w:bottom="1440" w:left="108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DA" w:rsidRDefault="005431DA" w:rsidP="00031F72">
      <w:r>
        <w:separator/>
      </w:r>
    </w:p>
  </w:endnote>
  <w:endnote w:type="continuationSeparator" w:id="0">
    <w:p w:rsidR="005431DA" w:rsidRDefault="005431DA" w:rsidP="0003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DA" w:rsidRDefault="005431DA" w:rsidP="00031F72">
      <w:r>
        <w:separator/>
      </w:r>
    </w:p>
  </w:footnote>
  <w:footnote w:type="continuationSeparator" w:id="0">
    <w:p w:rsidR="005431DA" w:rsidRDefault="005431DA" w:rsidP="0003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1265F2"/>
    <w:multiLevelType w:val="hybridMultilevel"/>
    <w:tmpl w:val="C25C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26ACC"/>
    <w:multiLevelType w:val="hybridMultilevel"/>
    <w:tmpl w:val="A99674C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A218E"/>
    <w:multiLevelType w:val="multilevel"/>
    <w:tmpl w:val="0736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FC2394"/>
    <w:multiLevelType w:val="multilevel"/>
    <w:tmpl w:val="32A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F13C15"/>
    <w:multiLevelType w:val="multilevel"/>
    <w:tmpl w:val="6CA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E26BE"/>
    <w:multiLevelType w:val="multilevel"/>
    <w:tmpl w:val="EE0A9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C70C94"/>
    <w:multiLevelType w:val="hybridMultilevel"/>
    <w:tmpl w:val="8C005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659F"/>
    <w:multiLevelType w:val="multilevel"/>
    <w:tmpl w:val="9CD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C5155B"/>
    <w:multiLevelType w:val="multilevel"/>
    <w:tmpl w:val="0C8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1C0382"/>
    <w:multiLevelType w:val="hybridMultilevel"/>
    <w:tmpl w:val="D16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48640E"/>
    <w:multiLevelType w:val="multilevel"/>
    <w:tmpl w:val="8094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1650D"/>
    <w:multiLevelType w:val="multilevel"/>
    <w:tmpl w:val="FAB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E2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0242C48"/>
    <w:multiLevelType w:val="multilevel"/>
    <w:tmpl w:val="0452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0449C7"/>
    <w:multiLevelType w:val="hybridMultilevel"/>
    <w:tmpl w:val="414C6C00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D2E7F"/>
    <w:multiLevelType w:val="multilevel"/>
    <w:tmpl w:val="E78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14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38646FA"/>
    <w:multiLevelType w:val="multilevel"/>
    <w:tmpl w:val="57D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80765"/>
    <w:multiLevelType w:val="multilevel"/>
    <w:tmpl w:val="D62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1160E4"/>
    <w:multiLevelType w:val="multilevel"/>
    <w:tmpl w:val="C88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8540C"/>
    <w:multiLevelType w:val="multilevel"/>
    <w:tmpl w:val="3E8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DD3B5D"/>
    <w:multiLevelType w:val="multilevel"/>
    <w:tmpl w:val="371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4726D"/>
    <w:multiLevelType w:val="multilevel"/>
    <w:tmpl w:val="45B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433E14"/>
    <w:multiLevelType w:val="hybridMultilevel"/>
    <w:tmpl w:val="67EC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6D75DF"/>
    <w:multiLevelType w:val="hybridMultilevel"/>
    <w:tmpl w:val="FA2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07FDF"/>
    <w:multiLevelType w:val="multilevel"/>
    <w:tmpl w:val="AE3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FD546C"/>
    <w:multiLevelType w:val="hybridMultilevel"/>
    <w:tmpl w:val="DC52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16EA6"/>
    <w:multiLevelType w:val="multilevel"/>
    <w:tmpl w:val="5B6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780000"/>
    <w:multiLevelType w:val="hybridMultilevel"/>
    <w:tmpl w:val="885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15C2"/>
    <w:multiLevelType w:val="hybridMultilevel"/>
    <w:tmpl w:val="A3188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8C231D"/>
    <w:multiLevelType w:val="hybridMultilevel"/>
    <w:tmpl w:val="D29C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72859"/>
    <w:multiLevelType w:val="multilevel"/>
    <w:tmpl w:val="440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6D1231"/>
    <w:multiLevelType w:val="multilevel"/>
    <w:tmpl w:val="14C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47B83"/>
    <w:multiLevelType w:val="multilevel"/>
    <w:tmpl w:val="3702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131CD7"/>
    <w:multiLevelType w:val="multilevel"/>
    <w:tmpl w:val="310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B055C"/>
    <w:multiLevelType w:val="multilevel"/>
    <w:tmpl w:val="9D6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94966"/>
    <w:multiLevelType w:val="multilevel"/>
    <w:tmpl w:val="015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32919"/>
    <w:multiLevelType w:val="multilevel"/>
    <w:tmpl w:val="AED0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031A66"/>
    <w:multiLevelType w:val="multilevel"/>
    <w:tmpl w:val="FD4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32B29"/>
    <w:multiLevelType w:val="hybridMultilevel"/>
    <w:tmpl w:val="E6A87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8E5E06"/>
    <w:multiLevelType w:val="multilevel"/>
    <w:tmpl w:val="A4EC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1E7941"/>
    <w:multiLevelType w:val="multilevel"/>
    <w:tmpl w:val="1E1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FA5FB8"/>
    <w:multiLevelType w:val="multilevel"/>
    <w:tmpl w:val="A1D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45"/>
  </w:num>
  <w:num w:numId="5">
    <w:abstractNumId w:val="8"/>
  </w:num>
  <w:num w:numId="6">
    <w:abstractNumId w:val="38"/>
  </w:num>
  <w:num w:numId="7">
    <w:abstractNumId w:val="47"/>
  </w:num>
  <w:num w:numId="8">
    <w:abstractNumId w:val="43"/>
  </w:num>
  <w:num w:numId="9">
    <w:abstractNumId w:val="20"/>
  </w:num>
  <w:num w:numId="10">
    <w:abstractNumId w:val="37"/>
  </w:num>
  <w:num w:numId="11">
    <w:abstractNumId w:val="46"/>
  </w:num>
  <w:num w:numId="12">
    <w:abstractNumId w:val="22"/>
  </w:num>
  <w:num w:numId="13">
    <w:abstractNumId w:val="27"/>
  </w:num>
  <w:num w:numId="14">
    <w:abstractNumId w:val="44"/>
  </w:num>
  <w:num w:numId="15">
    <w:abstractNumId w:val="35"/>
  </w:num>
  <w:num w:numId="16">
    <w:abstractNumId w:val="33"/>
  </w:num>
  <w:num w:numId="17">
    <w:abstractNumId w:val="31"/>
  </w:num>
  <w:num w:numId="18">
    <w:abstractNumId w:val="29"/>
  </w:num>
  <w:num w:numId="19">
    <w:abstractNumId w:val="21"/>
  </w:num>
  <w:num w:numId="20">
    <w:abstractNumId w:val="16"/>
  </w:num>
  <w:num w:numId="21">
    <w:abstractNumId w:val="28"/>
  </w:num>
  <w:num w:numId="22">
    <w:abstractNumId w:val="4"/>
  </w:num>
  <w:num w:numId="23">
    <w:abstractNumId w:val="18"/>
  </w:num>
  <w:num w:numId="24">
    <w:abstractNumId w:val="13"/>
  </w:num>
  <w:num w:numId="25">
    <w:abstractNumId w:val="3"/>
  </w:num>
  <w:num w:numId="26">
    <w:abstractNumId w:val="9"/>
  </w:num>
  <w:num w:numId="27">
    <w:abstractNumId w:val="12"/>
  </w:num>
  <w:num w:numId="28">
    <w:abstractNumId w:val="40"/>
  </w:num>
  <w:num w:numId="29">
    <w:abstractNumId w:val="39"/>
  </w:num>
  <w:num w:numId="30">
    <w:abstractNumId w:val="10"/>
  </w:num>
  <w:num w:numId="31">
    <w:abstractNumId w:val="34"/>
  </w:num>
  <w:num w:numId="32">
    <w:abstractNumId w:val="36"/>
  </w:num>
  <w:num w:numId="33">
    <w:abstractNumId w:val="6"/>
  </w:num>
  <w:num w:numId="34">
    <w:abstractNumId w:val="14"/>
  </w:num>
  <w:num w:numId="35">
    <w:abstractNumId w:val="17"/>
  </w:num>
  <w:num w:numId="36">
    <w:abstractNumId w:val="23"/>
  </w:num>
  <w:num w:numId="37">
    <w:abstractNumId w:val="32"/>
  </w:num>
  <w:num w:numId="38">
    <w:abstractNumId w:val="41"/>
  </w:num>
  <w:num w:numId="39">
    <w:abstractNumId w:val="7"/>
  </w:num>
  <w:num w:numId="40">
    <w:abstractNumId w:val="42"/>
  </w:num>
  <w:num w:numId="41">
    <w:abstractNumId w:val="11"/>
  </w:num>
  <w:num w:numId="42">
    <w:abstractNumId w:val="30"/>
  </w:num>
  <w:num w:numId="43">
    <w:abstractNumId w:val="26"/>
  </w:num>
  <w:num w:numId="44">
    <w:abstractNumId w:val="24"/>
  </w:num>
  <w:num w:numId="45">
    <w:abstractNumId w:val="25"/>
  </w:num>
  <w:num w:numId="4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FA"/>
    <w:rsid w:val="00004CFE"/>
    <w:rsid w:val="00006FCB"/>
    <w:rsid w:val="00031F72"/>
    <w:rsid w:val="00070CBB"/>
    <w:rsid w:val="0007463A"/>
    <w:rsid w:val="0007687F"/>
    <w:rsid w:val="000865EB"/>
    <w:rsid w:val="000A3FA2"/>
    <w:rsid w:val="000B4C3B"/>
    <w:rsid w:val="000E2A58"/>
    <w:rsid w:val="00105B0D"/>
    <w:rsid w:val="00110B23"/>
    <w:rsid w:val="00140462"/>
    <w:rsid w:val="0015661D"/>
    <w:rsid w:val="001611FA"/>
    <w:rsid w:val="00167A28"/>
    <w:rsid w:val="0018494F"/>
    <w:rsid w:val="00193647"/>
    <w:rsid w:val="001A0E7B"/>
    <w:rsid w:val="001A1898"/>
    <w:rsid w:val="001A249E"/>
    <w:rsid w:val="001A6D7E"/>
    <w:rsid w:val="001B7043"/>
    <w:rsid w:val="001C4555"/>
    <w:rsid w:val="001D7292"/>
    <w:rsid w:val="001F6616"/>
    <w:rsid w:val="001F7166"/>
    <w:rsid w:val="001F7E2E"/>
    <w:rsid w:val="00215977"/>
    <w:rsid w:val="00226D20"/>
    <w:rsid w:val="002307F9"/>
    <w:rsid w:val="002400FA"/>
    <w:rsid w:val="0026423F"/>
    <w:rsid w:val="00284B0E"/>
    <w:rsid w:val="002A6855"/>
    <w:rsid w:val="002D3408"/>
    <w:rsid w:val="002D487D"/>
    <w:rsid w:val="002F3B81"/>
    <w:rsid w:val="003061B5"/>
    <w:rsid w:val="00306B26"/>
    <w:rsid w:val="0033267D"/>
    <w:rsid w:val="003640E8"/>
    <w:rsid w:val="00383A08"/>
    <w:rsid w:val="003916D9"/>
    <w:rsid w:val="003B084E"/>
    <w:rsid w:val="003C11E3"/>
    <w:rsid w:val="003C5DBE"/>
    <w:rsid w:val="003C69E3"/>
    <w:rsid w:val="003D5AE2"/>
    <w:rsid w:val="003D796D"/>
    <w:rsid w:val="003E56C3"/>
    <w:rsid w:val="003E6FE8"/>
    <w:rsid w:val="003F7040"/>
    <w:rsid w:val="004034E5"/>
    <w:rsid w:val="004433D8"/>
    <w:rsid w:val="00452764"/>
    <w:rsid w:val="004565EC"/>
    <w:rsid w:val="004A201C"/>
    <w:rsid w:val="004A27FB"/>
    <w:rsid w:val="004A5AE8"/>
    <w:rsid w:val="004B6474"/>
    <w:rsid w:val="004C6FD4"/>
    <w:rsid w:val="004C7811"/>
    <w:rsid w:val="004E2015"/>
    <w:rsid w:val="00506CAD"/>
    <w:rsid w:val="00511CA2"/>
    <w:rsid w:val="0051678E"/>
    <w:rsid w:val="0052770F"/>
    <w:rsid w:val="00535E74"/>
    <w:rsid w:val="0054010E"/>
    <w:rsid w:val="005431DA"/>
    <w:rsid w:val="00556CAD"/>
    <w:rsid w:val="00573053"/>
    <w:rsid w:val="00586E94"/>
    <w:rsid w:val="005A0638"/>
    <w:rsid w:val="005A3FA3"/>
    <w:rsid w:val="005B4AE9"/>
    <w:rsid w:val="005B4B71"/>
    <w:rsid w:val="005E78F8"/>
    <w:rsid w:val="005F209A"/>
    <w:rsid w:val="00625A4B"/>
    <w:rsid w:val="006B29E2"/>
    <w:rsid w:val="006B5E87"/>
    <w:rsid w:val="006C4696"/>
    <w:rsid w:val="006C5279"/>
    <w:rsid w:val="006F4BB3"/>
    <w:rsid w:val="00704E0D"/>
    <w:rsid w:val="00706E2D"/>
    <w:rsid w:val="0070789F"/>
    <w:rsid w:val="00707BD7"/>
    <w:rsid w:val="00710834"/>
    <w:rsid w:val="00735554"/>
    <w:rsid w:val="007A0D87"/>
    <w:rsid w:val="007A4E42"/>
    <w:rsid w:val="007B6349"/>
    <w:rsid w:val="007B7D05"/>
    <w:rsid w:val="007C2849"/>
    <w:rsid w:val="007C6C58"/>
    <w:rsid w:val="007D34AD"/>
    <w:rsid w:val="007D7A81"/>
    <w:rsid w:val="008175DC"/>
    <w:rsid w:val="00841EE4"/>
    <w:rsid w:val="00843457"/>
    <w:rsid w:val="00846CBA"/>
    <w:rsid w:val="0085688B"/>
    <w:rsid w:val="0086518E"/>
    <w:rsid w:val="00870FA2"/>
    <w:rsid w:val="00880420"/>
    <w:rsid w:val="00894BFC"/>
    <w:rsid w:val="008A4DA9"/>
    <w:rsid w:val="008B28FA"/>
    <w:rsid w:val="008D12AD"/>
    <w:rsid w:val="008F1A7D"/>
    <w:rsid w:val="00910503"/>
    <w:rsid w:val="0093223E"/>
    <w:rsid w:val="009330D6"/>
    <w:rsid w:val="009342D6"/>
    <w:rsid w:val="0094191D"/>
    <w:rsid w:val="00964A29"/>
    <w:rsid w:val="0097168B"/>
    <w:rsid w:val="00971AC5"/>
    <w:rsid w:val="00984F6D"/>
    <w:rsid w:val="00995EC4"/>
    <w:rsid w:val="00997B8F"/>
    <w:rsid w:val="009A2C0A"/>
    <w:rsid w:val="009E2934"/>
    <w:rsid w:val="009F217E"/>
    <w:rsid w:val="009F39CF"/>
    <w:rsid w:val="009F7E0E"/>
    <w:rsid w:val="00AA3E62"/>
    <w:rsid w:val="00AA6C41"/>
    <w:rsid w:val="00AB4102"/>
    <w:rsid w:val="00AB491C"/>
    <w:rsid w:val="00AC3613"/>
    <w:rsid w:val="00B10E48"/>
    <w:rsid w:val="00B236C8"/>
    <w:rsid w:val="00B27679"/>
    <w:rsid w:val="00B47956"/>
    <w:rsid w:val="00B47E8E"/>
    <w:rsid w:val="00B56649"/>
    <w:rsid w:val="00B871AD"/>
    <w:rsid w:val="00B934B2"/>
    <w:rsid w:val="00BB1F12"/>
    <w:rsid w:val="00BB703F"/>
    <w:rsid w:val="00BC0AA4"/>
    <w:rsid w:val="00BD37DC"/>
    <w:rsid w:val="00BE5BAF"/>
    <w:rsid w:val="00BF2DF6"/>
    <w:rsid w:val="00C24DD6"/>
    <w:rsid w:val="00C4576E"/>
    <w:rsid w:val="00C61D81"/>
    <w:rsid w:val="00C66C9C"/>
    <w:rsid w:val="00CA59C1"/>
    <w:rsid w:val="00CC3D8D"/>
    <w:rsid w:val="00D178DD"/>
    <w:rsid w:val="00D23382"/>
    <w:rsid w:val="00D42C77"/>
    <w:rsid w:val="00D64ED1"/>
    <w:rsid w:val="00D77EBD"/>
    <w:rsid w:val="00DB434C"/>
    <w:rsid w:val="00DD63FF"/>
    <w:rsid w:val="00DE3A92"/>
    <w:rsid w:val="00E175C3"/>
    <w:rsid w:val="00E50A91"/>
    <w:rsid w:val="00E564B7"/>
    <w:rsid w:val="00E6047F"/>
    <w:rsid w:val="00E714E9"/>
    <w:rsid w:val="00E76C79"/>
    <w:rsid w:val="00EB41F9"/>
    <w:rsid w:val="00EB4571"/>
    <w:rsid w:val="00ED08AA"/>
    <w:rsid w:val="00EE27E9"/>
    <w:rsid w:val="00F15146"/>
    <w:rsid w:val="00F262EE"/>
    <w:rsid w:val="00F40D56"/>
    <w:rsid w:val="00F43676"/>
    <w:rsid w:val="00F60312"/>
    <w:rsid w:val="00F932C9"/>
    <w:rsid w:val="00FB5B26"/>
    <w:rsid w:val="00FB608C"/>
    <w:rsid w:val="00FC021D"/>
    <w:rsid w:val="00FC330D"/>
    <w:rsid w:val="00F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C9F38"/>
  <w15:chartTrackingRefBased/>
  <w15:docId w15:val="{451FCA7E-3E69-4279-A966-7F073FC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0E4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1597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0"/>
    <w:link w:val="30"/>
    <w:qFormat/>
    <w:rsid w:val="00215977"/>
    <w:pPr>
      <w:keepNext/>
      <w:widowControl w:val="0"/>
      <w:spacing w:before="240" w:after="60" w:line="312" w:lineRule="auto"/>
      <w:jc w:val="center"/>
      <w:outlineLvl w:val="2"/>
    </w:pPr>
    <w:rPr>
      <w:rFonts w:ascii="Times New Roman" w:hAnsi="Times New Roman"/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215977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21597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15977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21597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215977"/>
    <w:pPr>
      <w:keepNext/>
      <w:spacing w:after="0" w:line="240" w:lineRule="auto"/>
      <w:ind w:left="690" w:firstLine="942"/>
      <w:jc w:val="both"/>
      <w:outlineLvl w:val="7"/>
    </w:pPr>
    <w:rPr>
      <w:rFonts w:ascii="Franklin Gothic Medium" w:hAnsi="Franklin Gothic Medium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240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400FA"/>
    <w:pPr>
      <w:widowControl w:val="0"/>
      <w:shd w:val="clear" w:color="auto" w:fill="FFFFFF"/>
      <w:spacing w:after="0" w:line="100" w:lineRule="atLeast"/>
      <w:ind w:left="720" w:firstLine="312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unhideWhenUsed/>
    <w:rsid w:val="002400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rsid w:val="002400FA"/>
    <w:rPr>
      <w:sz w:val="24"/>
      <w:szCs w:val="24"/>
      <w:lang w:val="ru-RU" w:eastAsia="en-US" w:bidi="ar-SA"/>
    </w:rPr>
  </w:style>
  <w:style w:type="table" w:styleId="a4">
    <w:name w:val="Table Grid"/>
    <w:basedOn w:val="a2"/>
    <w:rsid w:val="0051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42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Document Map"/>
    <w:basedOn w:val="a"/>
    <w:link w:val="a7"/>
    <w:semiHidden/>
    <w:rsid w:val="002D3408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a8">
    <w:name w:val="footer"/>
    <w:basedOn w:val="a"/>
    <w:link w:val="a9"/>
    <w:rsid w:val="00BB1F12"/>
    <w:pPr>
      <w:tabs>
        <w:tab w:val="center" w:pos="4677"/>
        <w:tab w:val="right" w:pos="9355"/>
      </w:tabs>
    </w:pPr>
    <w:rPr>
      <w:lang w:val="x-none"/>
    </w:rPr>
  </w:style>
  <w:style w:type="character" w:styleId="aa">
    <w:name w:val="page number"/>
    <w:basedOn w:val="a1"/>
    <w:rsid w:val="00BB1F12"/>
  </w:style>
  <w:style w:type="paragraph" w:styleId="ab">
    <w:name w:val="Balloon Text"/>
    <w:basedOn w:val="a"/>
    <w:link w:val="ac"/>
    <w:rsid w:val="002F3B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2F3B81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85688B"/>
    <w:pPr>
      <w:ind w:left="708"/>
    </w:pPr>
  </w:style>
  <w:style w:type="character" w:customStyle="1" w:styleId="10">
    <w:name w:val="Заголовок 1 Знак"/>
    <w:link w:val="1"/>
    <w:rsid w:val="00B10E48"/>
    <w:rPr>
      <w:rFonts w:ascii="Arial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3"/>
    <w:semiHidden/>
    <w:unhideWhenUsed/>
    <w:rsid w:val="00B10E48"/>
  </w:style>
  <w:style w:type="character" w:customStyle="1" w:styleId="a9">
    <w:name w:val="Нижний колонтитул Знак"/>
    <w:link w:val="a8"/>
    <w:rsid w:val="00B10E48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B10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link w:val="ae"/>
    <w:rsid w:val="00B10E48"/>
    <w:rPr>
      <w:sz w:val="24"/>
      <w:szCs w:val="24"/>
    </w:rPr>
  </w:style>
  <w:style w:type="paragraph" w:styleId="af0">
    <w:name w:val="footnote text"/>
    <w:basedOn w:val="a"/>
    <w:link w:val="af1"/>
    <w:rsid w:val="00B10E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rsid w:val="00B10E48"/>
  </w:style>
  <w:style w:type="character" w:styleId="af2">
    <w:name w:val="footnote reference"/>
    <w:rsid w:val="00B10E48"/>
    <w:rPr>
      <w:vertAlign w:val="superscript"/>
    </w:rPr>
  </w:style>
  <w:style w:type="numbering" w:customStyle="1" w:styleId="24">
    <w:name w:val="Нет списка2"/>
    <w:next w:val="a3"/>
    <w:uiPriority w:val="99"/>
    <w:semiHidden/>
    <w:unhideWhenUsed/>
    <w:rsid w:val="00EE27E9"/>
  </w:style>
  <w:style w:type="numbering" w:customStyle="1" w:styleId="110">
    <w:name w:val="Нет списка11"/>
    <w:next w:val="a3"/>
    <w:semiHidden/>
    <w:rsid w:val="00EE27E9"/>
  </w:style>
  <w:style w:type="character" w:styleId="af3">
    <w:name w:val="line number"/>
    <w:basedOn w:val="a1"/>
    <w:rsid w:val="0033267D"/>
  </w:style>
  <w:style w:type="character" w:customStyle="1" w:styleId="apple-converted-space">
    <w:name w:val="apple-converted-space"/>
    <w:basedOn w:val="a1"/>
    <w:rsid w:val="00DD63FF"/>
  </w:style>
  <w:style w:type="character" w:customStyle="1" w:styleId="s1">
    <w:name w:val="s1"/>
    <w:rsid w:val="00DD63FF"/>
  </w:style>
  <w:style w:type="paragraph" w:customStyle="1" w:styleId="western">
    <w:name w:val="western"/>
    <w:basedOn w:val="a"/>
    <w:rsid w:val="00DD6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qFormat/>
    <w:rsid w:val="00997B8F"/>
    <w:rPr>
      <w:rFonts w:ascii="Calibri" w:eastAsia="Calibri" w:hAnsi="Calibri"/>
      <w:sz w:val="22"/>
      <w:szCs w:val="22"/>
      <w:lang w:val="en-US" w:eastAsia="en-US"/>
    </w:rPr>
  </w:style>
  <w:style w:type="paragraph" w:customStyle="1" w:styleId="af5">
    <w:name w:val="Основной"/>
    <w:basedOn w:val="a"/>
    <w:link w:val="af6"/>
    <w:rsid w:val="008D12A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f7">
    <w:name w:val="Буллит"/>
    <w:basedOn w:val="af5"/>
    <w:link w:val="af8"/>
    <w:rsid w:val="008D12AD"/>
    <w:pPr>
      <w:ind w:firstLine="244"/>
    </w:pPr>
  </w:style>
  <w:style w:type="paragraph" w:customStyle="1" w:styleId="41">
    <w:name w:val="Заг 4"/>
    <w:basedOn w:val="a"/>
    <w:rsid w:val="008D12A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9">
    <w:name w:val="Буллит Курсив"/>
    <w:basedOn w:val="af7"/>
    <w:link w:val="afa"/>
    <w:uiPriority w:val="99"/>
    <w:rsid w:val="008D12A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D12A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Основной Знак"/>
    <w:link w:val="af5"/>
    <w:rsid w:val="008D12AD"/>
    <w:rPr>
      <w:rFonts w:ascii="NewtonCSanPin" w:hAnsi="NewtonCSanPin"/>
      <w:color w:val="000000"/>
      <w:sz w:val="21"/>
      <w:szCs w:val="21"/>
    </w:rPr>
  </w:style>
  <w:style w:type="character" w:customStyle="1" w:styleId="af8">
    <w:name w:val="Буллит Знак"/>
    <w:link w:val="af7"/>
    <w:rsid w:val="008D12AD"/>
    <w:rPr>
      <w:rFonts w:ascii="NewtonCSanPin" w:hAnsi="NewtonCSanPin"/>
      <w:color w:val="000000"/>
      <w:sz w:val="21"/>
      <w:szCs w:val="21"/>
    </w:rPr>
  </w:style>
  <w:style w:type="character" w:customStyle="1" w:styleId="afa">
    <w:name w:val="Буллит Курсив Знак"/>
    <w:link w:val="af9"/>
    <w:uiPriority w:val="99"/>
    <w:rsid w:val="008D12AD"/>
    <w:rPr>
      <w:rFonts w:ascii="NewtonCSanPin" w:hAnsi="NewtonCSanPin"/>
      <w:i/>
      <w:iCs/>
      <w:color w:val="000000"/>
      <w:sz w:val="21"/>
      <w:szCs w:val="21"/>
    </w:rPr>
  </w:style>
  <w:style w:type="character" w:customStyle="1" w:styleId="Zag11">
    <w:name w:val="Zag_11"/>
    <w:rsid w:val="008D12AD"/>
    <w:rPr>
      <w:color w:val="000000"/>
      <w:w w:val="100"/>
    </w:rPr>
  </w:style>
  <w:style w:type="paragraph" w:styleId="afb">
    <w:name w:val="Subtitle"/>
    <w:basedOn w:val="a"/>
    <w:next w:val="a"/>
    <w:link w:val="afc"/>
    <w:qFormat/>
    <w:rsid w:val="008D12AD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val="x-none" w:eastAsia="x-none"/>
    </w:rPr>
  </w:style>
  <w:style w:type="character" w:customStyle="1" w:styleId="afc">
    <w:name w:val="Подзаголовок Знак"/>
    <w:link w:val="afb"/>
    <w:rsid w:val="008D12AD"/>
    <w:rPr>
      <w:rFonts w:eastAsia="MS Gothic"/>
      <w:b/>
      <w:sz w:val="28"/>
      <w:szCs w:val="24"/>
    </w:rPr>
  </w:style>
  <w:style w:type="paragraph" w:customStyle="1" w:styleId="Zag3">
    <w:name w:val="Zag_3"/>
    <w:basedOn w:val="a"/>
    <w:rsid w:val="008D12A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table" w:customStyle="1" w:styleId="13">
    <w:name w:val="Сетка таблицы1"/>
    <w:basedOn w:val="a2"/>
    <w:next w:val="a4"/>
    <w:uiPriority w:val="59"/>
    <w:rsid w:val="007D3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qFormat/>
    <w:rsid w:val="00CA59C1"/>
    <w:rPr>
      <w:b/>
      <w:bCs/>
    </w:rPr>
  </w:style>
  <w:style w:type="table" w:customStyle="1" w:styleId="25">
    <w:name w:val="Сетка таблицы2"/>
    <w:basedOn w:val="a2"/>
    <w:next w:val="a4"/>
    <w:uiPriority w:val="59"/>
    <w:rsid w:val="00215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215977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15977"/>
    <w:rPr>
      <w:rFonts w:eastAsia="Calibri"/>
      <w:b/>
      <w:sz w:val="28"/>
      <w:szCs w:val="28"/>
    </w:rPr>
  </w:style>
  <w:style w:type="character" w:customStyle="1" w:styleId="40">
    <w:name w:val="Заголовок 4 Знак"/>
    <w:link w:val="4"/>
    <w:rsid w:val="00215977"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15977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15977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215977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215977"/>
    <w:rPr>
      <w:rFonts w:ascii="Franklin Gothic Medium" w:eastAsia="Calibri" w:hAnsi="Franklin Gothic Medium"/>
      <w:i/>
      <w:iCs/>
      <w:sz w:val="24"/>
      <w:szCs w:val="24"/>
    </w:rPr>
  </w:style>
  <w:style w:type="numbering" w:customStyle="1" w:styleId="31">
    <w:name w:val="Нет списка3"/>
    <w:next w:val="a3"/>
    <w:uiPriority w:val="99"/>
    <w:semiHidden/>
    <w:unhideWhenUsed/>
    <w:rsid w:val="00215977"/>
  </w:style>
  <w:style w:type="numbering" w:customStyle="1" w:styleId="120">
    <w:name w:val="Нет списка12"/>
    <w:next w:val="a3"/>
    <w:semiHidden/>
    <w:rsid w:val="00215977"/>
  </w:style>
  <w:style w:type="paragraph" w:styleId="a0">
    <w:name w:val="Body Text Indent"/>
    <w:basedOn w:val="a"/>
    <w:link w:val="afe"/>
    <w:rsid w:val="00215977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e">
    <w:name w:val="Основной текст с отступом Знак"/>
    <w:link w:val="a0"/>
    <w:rsid w:val="00215977"/>
    <w:rPr>
      <w:rFonts w:eastAsia="Calibri"/>
    </w:rPr>
  </w:style>
  <w:style w:type="paragraph" w:customStyle="1" w:styleId="14">
    <w:name w:val="Абзац списка1"/>
    <w:basedOn w:val="a"/>
    <w:rsid w:val="00215977"/>
    <w:pPr>
      <w:ind w:left="720"/>
      <w:contextualSpacing/>
    </w:pPr>
    <w:rPr>
      <w:lang w:eastAsia="ru-RU"/>
    </w:rPr>
  </w:style>
  <w:style w:type="paragraph" w:customStyle="1" w:styleId="15">
    <w:name w:val="Без интервала1"/>
    <w:rsid w:val="0021597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f">
    <w:name w:val="Body Text"/>
    <w:basedOn w:val="a"/>
    <w:link w:val="aff0"/>
    <w:rsid w:val="00215977"/>
    <w:pPr>
      <w:spacing w:after="0" w:line="240" w:lineRule="auto"/>
      <w:jc w:val="center"/>
    </w:pPr>
    <w:rPr>
      <w:rFonts w:ascii="Times New Roman" w:hAnsi="Times New Roman"/>
      <w:sz w:val="36"/>
      <w:szCs w:val="20"/>
      <w:lang w:val="x-none" w:eastAsia="x-none"/>
    </w:rPr>
  </w:style>
  <w:style w:type="character" w:customStyle="1" w:styleId="aff0">
    <w:name w:val="Основной текст Знак"/>
    <w:link w:val="aff"/>
    <w:rsid w:val="00215977"/>
    <w:rPr>
      <w:rFonts w:eastAsia="Calibri"/>
      <w:sz w:val="36"/>
    </w:rPr>
  </w:style>
  <w:style w:type="paragraph" w:customStyle="1" w:styleId="aff1">
    <w:name w:val="Название"/>
    <w:basedOn w:val="a"/>
    <w:link w:val="16"/>
    <w:qFormat/>
    <w:rsid w:val="0021597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2">
    <w:name w:val="Название Знак"/>
    <w:rsid w:val="0021597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6">
    <w:name w:val="Название Знак1"/>
    <w:link w:val="aff1"/>
    <w:locked/>
    <w:rsid w:val="00215977"/>
    <w:rPr>
      <w:rFonts w:eastAsia="Calibri"/>
      <w:b/>
      <w:bCs/>
      <w:sz w:val="24"/>
      <w:szCs w:val="24"/>
    </w:rPr>
  </w:style>
  <w:style w:type="paragraph" w:styleId="26">
    <w:name w:val="Body Text 2"/>
    <w:basedOn w:val="a"/>
    <w:link w:val="27"/>
    <w:rsid w:val="0021597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7">
    <w:name w:val="Основной текст 2 Знак"/>
    <w:link w:val="26"/>
    <w:rsid w:val="00215977"/>
    <w:rPr>
      <w:rFonts w:eastAsia="Calibri"/>
    </w:rPr>
  </w:style>
  <w:style w:type="paragraph" w:styleId="32">
    <w:name w:val="Body Text Indent 3"/>
    <w:basedOn w:val="a"/>
    <w:link w:val="33"/>
    <w:rsid w:val="00215977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215977"/>
    <w:rPr>
      <w:rFonts w:eastAsia="Calibri"/>
      <w:sz w:val="16"/>
      <w:szCs w:val="16"/>
    </w:rPr>
  </w:style>
  <w:style w:type="paragraph" w:customStyle="1" w:styleId="34">
    <w:name w:val="Заголовок 3+"/>
    <w:basedOn w:val="a"/>
    <w:rsid w:val="002159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17">
    <w:name w:val="Текст выноски Знак1"/>
    <w:uiPriority w:val="99"/>
    <w:semiHidden/>
    <w:rsid w:val="00215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5977"/>
    <w:pPr>
      <w:widowControl w:val="0"/>
      <w:autoSpaceDE w:val="0"/>
      <w:autoSpaceDN w:val="0"/>
      <w:adjustRightInd w:val="0"/>
    </w:pPr>
    <w:rPr>
      <w:rFonts w:ascii="ENJDJ D+ New Baskerville C" w:eastAsia="Calibri" w:hAnsi="ENJDJ D+ New Baskerville C" w:cs="ENJDJ D+ New Baskerville C"/>
      <w:color w:val="000000"/>
      <w:sz w:val="24"/>
      <w:szCs w:val="24"/>
    </w:rPr>
  </w:style>
  <w:style w:type="character" w:customStyle="1" w:styleId="18">
    <w:name w:val="Знак Знак1"/>
    <w:rsid w:val="00215977"/>
    <w:rPr>
      <w:rFonts w:eastAsia="Times New Roman" w:cs="Times New Roman"/>
      <w:lang w:val="x-none" w:eastAsia="ru-RU"/>
    </w:rPr>
  </w:style>
  <w:style w:type="paragraph" w:customStyle="1" w:styleId="Zag5BoldIt2mm">
    <w:name w:val="Zag_5 Bold/It_2 mm"/>
    <w:rsid w:val="00215977"/>
    <w:pPr>
      <w:widowControl w:val="0"/>
      <w:autoSpaceDE w:val="0"/>
      <w:autoSpaceDN w:val="0"/>
      <w:adjustRightInd w:val="0"/>
      <w:spacing w:before="113" w:line="260" w:lineRule="exact"/>
      <w:ind w:left="397"/>
    </w:pPr>
    <w:rPr>
      <w:rFonts w:eastAsia="Calibri"/>
      <w:sz w:val="24"/>
      <w:szCs w:val="24"/>
    </w:rPr>
  </w:style>
  <w:style w:type="paragraph" w:customStyle="1" w:styleId="Zag4BoldIt">
    <w:name w:val="Zag_4 Bold/It"/>
    <w:rsid w:val="00215977"/>
    <w:pPr>
      <w:widowControl w:val="0"/>
      <w:autoSpaceDE w:val="0"/>
      <w:autoSpaceDN w:val="0"/>
      <w:adjustRightInd w:val="0"/>
      <w:spacing w:line="260" w:lineRule="exact"/>
      <w:ind w:left="397"/>
    </w:pPr>
    <w:rPr>
      <w:rFonts w:eastAsia="Calibri"/>
      <w:sz w:val="24"/>
      <w:szCs w:val="24"/>
    </w:rPr>
  </w:style>
  <w:style w:type="paragraph" w:customStyle="1" w:styleId="textbesed">
    <w:name w:val="text_besed"/>
    <w:rsid w:val="00215977"/>
    <w:pPr>
      <w:widowControl w:val="0"/>
      <w:autoSpaceDE w:val="0"/>
      <w:autoSpaceDN w:val="0"/>
      <w:adjustRightInd w:val="0"/>
      <w:spacing w:line="260" w:lineRule="exact"/>
      <w:ind w:firstLine="397"/>
      <w:jc w:val="both"/>
    </w:pPr>
    <w:rPr>
      <w:rFonts w:eastAsia="Calibri"/>
      <w:sz w:val="24"/>
      <w:szCs w:val="24"/>
    </w:rPr>
  </w:style>
  <w:style w:type="character" w:customStyle="1" w:styleId="aff3">
    <w:name w:val="Текст примечания Знак"/>
    <w:link w:val="aff4"/>
    <w:locked/>
    <w:rsid w:val="00215977"/>
  </w:style>
  <w:style w:type="paragraph" w:styleId="aff4">
    <w:name w:val="annotation text"/>
    <w:basedOn w:val="a"/>
    <w:link w:val="aff3"/>
    <w:rsid w:val="002159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примечания Знак1"/>
    <w:uiPriority w:val="99"/>
    <w:rsid w:val="00215977"/>
    <w:rPr>
      <w:rFonts w:ascii="Calibri" w:eastAsia="Calibri" w:hAnsi="Calibri"/>
      <w:lang w:eastAsia="en-US"/>
    </w:rPr>
  </w:style>
  <w:style w:type="character" w:customStyle="1" w:styleId="aff5">
    <w:name w:val="Тема примечания Знак"/>
    <w:link w:val="aff6"/>
    <w:locked/>
    <w:rsid w:val="00215977"/>
    <w:rPr>
      <w:b/>
      <w:bCs/>
    </w:rPr>
  </w:style>
  <w:style w:type="paragraph" w:styleId="aff6">
    <w:name w:val="annotation subject"/>
    <w:basedOn w:val="aff4"/>
    <w:next w:val="aff4"/>
    <w:link w:val="aff5"/>
    <w:rsid w:val="00215977"/>
    <w:rPr>
      <w:b/>
      <w:bCs/>
      <w:lang w:val="x-none" w:eastAsia="x-none"/>
    </w:rPr>
  </w:style>
  <w:style w:type="character" w:customStyle="1" w:styleId="1a">
    <w:name w:val="Тема примечания Знак1"/>
    <w:uiPriority w:val="99"/>
    <w:rsid w:val="00215977"/>
    <w:rPr>
      <w:rFonts w:ascii="Calibri" w:eastAsia="Calibri" w:hAnsi="Calibri"/>
      <w:b/>
      <w:bCs/>
      <w:lang w:eastAsia="en-US"/>
    </w:rPr>
  </w:style>
  <w:style w:type="character" w:customStyle="1" w:styleId="a7">
    <w:name w:val="Схема документа Знак"/>
    <w:link w:val="a6"/>
    <w:semiHidden/>
    <w:locked/>
    <w:rsid w:val="00215977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1b">
    <w:name w:val="Схема документа Знак1"/>
    <w:uiPriority w:val="99"/>
    <w:semiHidden/>
    <w:rsid w:val="00215977"/>
    <w:rPr>
      <w:rFonts w:ascii="Tahoma" w:hAnsi="Tahoma" w:cs="Tahoma"/>
      <w:sz w:val="16"/>
      <w:szCs w:val="16"/>
    </w:rPr>
  </w:style>
  <w:style w:type="paragraph" w:styleId="aff7">
    <w:name w:val="Block Text"/>
    <w:basedOn w:val="a"/>
    <w:rsid w:val="00215977"/>
    <w:pPr>
      <w:spacing w:after="0" w:line="240" w:lineRule="auto"/>
      <w:ind w:left="113" w:right="113"/>
    </w:pPr>
    <w:rPr>
      <w:rFonts w:ascii="Times New Roman" w:hAnsi="Times New Roman"/>
      <w:sz w:val="72"/>
      <w:szCs w:val="72"/>
      <w:lang w:eastAsia="ru-RU"/>
    </w:rPr>
  </w:style>
  <w:style w:type="paragraph" w:styleId="35">
    <w:name w:val="Body Text 3"/>
    <w:basedOn w:val="a"/>
    <w:link w:val="36"/>
    <w:rsid w:val="00215977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rsid w:val="00215977"/>
    <w:rPr>
      <w:rFonts w:ascii="Calibri" w:eastAsia="Calibri" w:hAnsi="Calibri"/>
      <w:sz w:val="16"/>
      <w:szCs w:val="16"/>
    </w:rPr>
  </w:style>
  <w:style w:type="paragraph" w:customStyle="1" w:styleId="Style">
    <w:name w:val="Style"/>
    <w:rsid w:val="0021597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8">
    <w:name w:val="В рамочке"/>
    <w:basedOn w:val="a"/>
    <w:rsid w:val="00215977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main">
    <w:name w:val="_main"/>
    <w:autoRedefine/>
    <w:rsid w:val="00215977"/>
    <w:pPr>
      <w:keepLines/>
      <w:spacing w:line="220" w:lineRule="exact"/>
      <w:ind w:left="851"/>
      <w:jc w:val="both"/>
    </w:pPr>
    <w:rPr>
      <w:rFonts w:eastAsia="Calibri"/>
      <w:bCs/>
      <w:sz w:val="21"/>
      <w:szCs w:val="21"/>
    </w:rPr>
  </w:style>
  <w:style w:type="paragraph" w:customStyle="1" w:styleId="head1">
    <w:name w:val="_head1"/>
    <w:autoRedefine/>
    <w:rsid w:val="00215977"/>
    <w:pPr>
      <w:spacing w:before="139" w:after="139"/>
      <w:ind w:left="851"/>
      <w:jc w:val="center"/>
    </w:pPr>
    <w:rPr>
      <w:rFonts w:eastAsia="Calibri"/>
      <w:b/>
      <w:bCs/>
      <w:caps/>
      <w:sz w:val="24"/>
      <w:szCs w:val="24"/>
    </w:rPr>
  </w:style>
  <w:style w:type="paragraph" w:customStyle="1" w:styleId="1c">
    <w:name w:val="Знак1"/>
    <w:basedOn w:val="a"/>
    <w:rsid w:val="0021597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34">
    <w:name w:val="Font Style34"/>
    <w:rsid w:val="0021597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21597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159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15977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15977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21597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215977"/>
    <w:rPr>
      <w:rFonts w:ascii="Sylfaen" w:hAnsi="Sylfaen" w:cs="Sylfaen"/>
      <w:sz w:val="20"/>
      <w:szCs w:val="20"/>
    </w:rPr>
  </w:style>
  <w:style w:type="character" w:customStyle="1" w:styleId="FontStyle16">
    <w:name w:val="Font Style16"/>
    <w:rsid w:val="00215977"/>
    <w:rPr>
      <w:rFonts w:ascii="Sylfaen" w:hAnsi="Sylfaen" w:cs="Sylfaen"/>
      <w:b/>
      <w:bCs/>
      <w:sz w:val="20"/>
      <w:szCs w:val="20"/>
    </w:rPr>
  </w:style>
  <w:style w:type="paragraph" w:customStyle="1" w:styleId="1d">
    <w:name w:val="Стиль1"/>
    <w:basedOn w:val="a"/>
    <w:link w:val="1e"/>
    <w:rsid w:val="0021597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e">
    <w:name w:val="Стиль1 Знак"/>
    <w:link w:val="1d"/>
    <w:locked/>
    <w:rsid w:val="00215977"/>
    <w:rPr>
      <w:rFonts w:eastAsia="Calibri"/>
      <w:shd w:val="clear" w:color="auto" w:fill="FFFFFF"/>
    </w:rPr>
  </w:style>
  <w:style w:type="character" w:styleId="aff9">
    <w:name w:val="Emphasis"/>
    <w:qFormat/>
    <w:rsid w:val="00215977"/>
    <w:rPr>
      <w:rFonts w:ascii="Calibri" w:hAnsi="Calibri" w:cs="Times New Roman"/>
      <w:b/>
      <w:i/>
      <w:iCs/>
    </w:rPr>
  </w:style>
  <w:style w:type="character" w:styleId="affa">
    <w:name w:val="Hyperlink"/>
    <w:rsid w:val="00215977"/>
    <w:rPr>
      <w:color w:val="0000FF"/>
      <w:u w:val="single"/>
    </w:rPr>
  </w:style>
  <w:style w:type="character" w:styleId="affb">
    <w:name w:val="FollowedHyperlink"/>
    <w:rsid w:val="00215977"/>
    <w:rPr>
      <w:color w:val="800080"/>
      <w:u w:val="single"/>
    </w:rPr>
  </w:style>
  <w:style w:type="paragraph" w:customStyle="1" w:styleId="affc">
    <w:name w:val="Знак"/>
    <w:basedOn w:val="a"/>
    <w:rsid w:val="0021597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Zag2">
    <w:name w:val="Zag_2"/>
    <w:basedOn w:val="a"/>
    <w:rsid w:val="0021597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c1">
    <w:name w:val="c1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rsid w:val="00215977"/>
  </w:style>
  <w:style w:type="paragraph" w:customStyle="1" w:styleId="c27">
    <w:name w:val="c27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rsid w:val="00215977"/>
  </w:style>
  <w:style w:type="character" w:customStyle="1" w:styleId="c24">
    <w:name w:val="c24"/>
    <w:rsid w:val="00215977"/>
  </w:style>
  <w:style w:type="character" w:customStyle="1" w:styleId="c26">
    <w:name w:val="c26"/>
    <w:rsid w:val="00215977"/>
  </w:style>
  <w:style w:type="paragraph" w:customStyle="1" w:styleId="c20">
    <w:name w:val="c20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rsid w:val="00215977"/>
  </w:style>
  <w:style w:type="paragraph" w:customStyle="1" w:styleId="c16">
    <w:name w:val="c16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">
    <w:name w:val="c29"/>
    <w:rsid w:val="00215977"/>
  </w:style>
  <w:style w:type="paragraph" w:customStyle="1" w:styleId="c8">
    <w:name w:val="c8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215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snova">
    <w:name w:val="Osnova"/>
    <w:basedOn w:val="a"/>
    <w:rsid w:val="0021597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table" w:customStyle="1" w:styleId="37">
    <w:name w:val="Сетка таблицы3"/>
    <w:basedOn w:val="a2"/>
    <w:next w:val="a4"/>
    <w:uiPriority w:val="59"/>
    <w:rsid w:val="00215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sdfootnote1sy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D1D6B-172E-4C73-A250-F5F65ADE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Tabulorasa.Info</Company>
  <LinksUpToDate>false</LinksUpToDate>
  <CharactersWithSpaces>37172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http://infourok.ru/go.html?href=%23sdfootnote1sym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cp:lastModifiedBy>svistkust@yandex.ru</cp:lastModifiedBy>
  <cp:revision>2</cp:revision>
  <cp:lastPrinted>2019-09-20T09:16:00Z</cp:lastPrinted>
  <dcterms:created xsi:type="dcterms:W3CDTF">2019-10-24T23:27:00Z</dcterms:created>
  <dcterms:modified xsi:type="dcterms:W3CDTF">2019-10-24T23:27:00Z</dcterms:modified>
</cp:coreProperties>
</file>