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E9" w:rsidRDefault="00525FE9" w:rsidP="00525FE9">
      <w:pPr>
        <w:jc w:val="right"/>
        <w:rPr>
          <w:b/>
        </w:rPr>
      </w:pPr>
      <w:r>
        <w:rPr>
          <w:b/>
        </w:rPr>
        <w:t xml:space="preserve">Приложение к ООП OОО МБОУ СОШ №3 г. Усмани </w:t>
      </w:r>
    </w:p>
    <w:p w:rsidR="00525FE9" w:rsidRDefault="00525FE9" w:rsidP="00525FE9">
      <w:pPr>
        <w:rPr>
          <w:bCs/>
        </w:rPr>
      </w:pPr>
    </w:p>
    <w:p w:rsidR="00D63CAE" w:rsidRPr="00712298" w:rsidRDefault="00D63CAE" w:rsidP="0062280D">
      <w:pPr>
        <w:spacing w:line="276" w:lineRule="auto"/>
        <w:jc w:val="both"/>
      </w:pPr>
      <w:r w:rsidRPr="00712298">
        <w:t>П</w:t>
      </w:r>
      <w:r w:rsidR="00272552">
        <w:t xml:space="preserve">рограмма </w:t>
      </w:r>
      <w:r w:rsidRPr="00712298">
        <w:t>разработана на основе требований федерального государственного образовательного стандарта основного общего образования</w:t>
      </w:r>
      <w:r w:rsidR="00272552">
        <w:t xml:space="preserve"> </w:t>
      </w:r>
      <w:r w:rsidRPr="00712298">
        <w:t>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</w:p>
    <w:p w:rsidR="00272552" w:rsidRPr="00272552" w:rsidRDefault="00D63CAE" w:rsidP="00D83D75">
      <w:pPr>
        <w:spacing w:line="276" w:lineRule="auto"/>
        <w:ind w:firstLine="709"/>
        <w:jc w:val="both"/>
      </w:pPr>
      <w:r w:rsidRPr="00712298">
        <w:t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метапредметном и предметном уровнях, примерное содержание учебного предмета</w:t>
      </w:r>
      <w:r w:rsidR="00272552">
        <w:t xml:space="preserve"> </w:t>
      </w:r>
      <w:r w:rsidRPr="00712298">
        <w:t>«Русский родной язык».</w:t>
      </w:r>
    </w:p>
    <w:p w:rsidR="00D63CAE" w:rsidRPr="00712298" w:rsidRDefault="00D63CAE" w:rsidP="00D83D75">
      <w:pPr>
        <w:spacing w:line="276" w:lineRule="auto"/>
      </w:pPr>
    </w:p>
    <w:p w:rsidR="00272552" w:rsidRPr="00D4786B" w:rsidRDefault="00980A94" w:rsidP="00D83D75">
      <w:pPr>
        <w:tabs>
          <w:tab w:val="left" w:pos="6570"/>
          <w:tab w:val="right" w:pos="9355"/>
        </w:tabs>
        <w:spacing w:line="276" w:lineRule="auto"/>
        <w:ind w:left="360"/>
        <w:jc w:val="center"/>
        <w:rPr>
          <w:b/>
          <w:bCs/>
        </w:rPr>
      </w:pPr>
      <w:r w:rsidRPr="00D4786B">
        <w:rPr>
          <w:b/>
          <w:bCs/>
        </w:rPr>
        <w:t>Л</w:t>
      </w:r>
      <w:r w:rsidR="00272552" w:rsidRPr="00D4786B">
        <w:rPr>
          <w:b/>
          <w:bCs/>
        </w:rPr>
        <w:t>ИЧНОСТНЫЕ, МЕТАПРЕДМЕТНЫЕ, ПРЕДМЕТНЫЕ РЕЗУЛЬТАТЫ ОСВОЕНИЯ ПРЕДМЕТА «РУССКИЙ РОДНОЙ ЯЗЫК»</w:t>
      </w:r>
    </w:p>
    <w:p w:rsidR="00980A94" w:rsidRPr="00D4786B" w:rsidRDefault="00272552" w:rsidP="00D83D75">
      <w:pPr>
        <w:tabs>
          <w:tab w:val="left" w:pos="6570"/>
          <w:tab w:val="right" w:pos="9355"/>
        </w:tabs>
        <w:spacing w:line="276" w:lineRule="auto"/>
        <w:ind w:left="360"/>
        <w:jc w:val="center"/>
        <w:rPr>
          <w:rStyle w:val="20"/>
          <w:sz w:val="24"/>
        </w:rPr>
      </w:pPr>
      <w:r w:rsidRPr="00D4786B">
        <w:rPr>
          <w:rStyle w:val="20"/>
          <w:bCs/>
          <w:sz w:val="24"/>
        </w:rPr>
        <w:t xml:space="preserve"> </w:t>
      </w:r>
      <w:r w:rsidR="00980A94" w:rsidRPr="00D4786B">
        <w:rPr>
          <w:rStyle w:val="20"/>
          <w:bCs/>
          <w:sz w:val="24"/>
        </w:rPr>
        <w:t>Личностны</w:t>
      </w:r>
      <w:r w:rsidRPr="00D4786B">
        <w:rPr>
          <w:rStyle w:val="20"/>
          <w:bCs/>
          <w:sz w:val="24"/>
        </w:rPr>
        <w:t>е результаты освоения программы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4786B">
        <w:t>Личностные результаты освоения основной образовательной программы основного общего образования отражают: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0345F" w:rsidRPr="00D4786B" w:rsidRDefault="0090345F" w:rsidP="00D83D75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</w:p>
    <w:p w:rsidR="00980A94" w:rsidRPr="00D4786B" w:rsidRDefault="00980A94" w:rsidP="00D83D75">
      <w:pPr>
        <w:spacing w:line="276" w:lineRule="auto"/>
        <w:ind w:firstLine="709"/>
        <w:jc w:val="center"/>
        <w:rPr>
          <w:b/>
        </w:rPr>
      </w:pPr>
      <w:r w:rsidRPr="00D4786B">
        <w:rPr>
          <w:b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4) умение оценивать правильность выполнения учебной задачи, собственные возможности ее решения;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8) смысловое чтение;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EE7746" w:rsidRPr="00D4786B" w:rsidRDefault="00EE7746" w:rsidP="00EE7746">
      <w:pPr>
        <w:pStyle w:val="s1"/>
        <w:shd w:val="clear" w:color="auto" w:fill="FFFFFF"/>
        <w:jc w:val="both"/>
      </w:pPr>
      <w:r w:rsidRPr="00D4786B"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E7746" w:rsidRPr="00D4786B" w:rsidRDefault="00EE7746" w:rsidP="00D83D75">
      <w:pPr>
        <w:spacing w:line="276" w:lineRule="auto"/>
        <w:ind w:firstLine="709"/>
        <w:jc w:val="center"/>
        <w:rPr>
          <w:b/>
        </w:rPr>
      </w:pPr>
    </w:p>
    <w:p w:rsidR="00980A94" w:rsidRPr="00D4786B" w:rsidRDefault="00980A94" w:rsidP="00D83D75">
      <w:pPr>
        <w:suppressAutoHyphens/>
        <w:spacing w:line="276" w:lineRule="auto"/>
        <w:ind w:firstLine="709"/>
        <w:jc w:val="both"/>
        <w:rPr>
          <w:b/>
          <w:i/>
        </w:rPr>
      </w:pPr>
      <w:r w:rsidRPr="00D4786B">
        <w:rPr>
          <w:b/>
          <w:i/>
        </w:rPr>
        <w:t>Регулятивные УУД</w:t>
      </w:r>
    </w:p>
    <w:p w:rsidR="00980A94" w:rsidRPr="00D4786B" w:rsidRDefault="00980A94" w:rsidP="00D83D75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D4786B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анализировать существующие и планировать будущие образовательные результаты;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идентифицировать собственные проблемы и определять главную проблему;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ставить цель деятельности на основе определенной проблемы и существующих возможностей;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формулировать учебные задачи как шаги достижения поставленной цели деятельности;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D4786B" w:rsidRDefault="00980A94" w:rsidP="00D83D75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 w:rsidRPr="00D4786B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составлять план решения проблемы (выполнения проекта, проведения исследования);</w:t>
      </w:r>
    </w:p>
    <w:p w:rsidR="00980A94" w:rsidRPr="00D4786B" w:rsidRDefault="00980A94" w:rsidP="00D83D75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D4786B" w:rsidRDefault="00980A94" w:rsidP="00D83D75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D4786B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оценивать свою деятельность, аргументируя причины достижения или отсутствия планируемого результата;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 xml:space="preserve">работая по своему плану, вносить коррективы в текущую деятельность на основе </w:t>
      </w:r>
      <w:r w:rsidRPr="00D4786B">
        <w:lastRenderedPageBreak/>
        <w:t>анализа изменений ситуации для получения запланированных характеристик результата;</w:t>
      </w:r>
    </w:p>
    <w:p w:rsidR="00980A94" w:rsidRPr="00D4786B" w:rsidRDefault="00980A94" w:rsidP="00D83D75">
      <w:pPr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</w:pPr>
      <w:r w:rsidRPr="00D4786B">
        <w:t xml:space="preserve">Умение оценивать правильность выполнения учебной задачи, собственные возможности ее решения.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определять критерии правильности выполнения учебной задачи;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фиксировать и анализировать динамику собственных образовательных результатов.</w:t>
      </w:r>
    </w:p>
    <w:p w:rsidR="00EE7746" w:rsidRPr="00D4786B" w:rsidRDefault="00980A94" w:rsidP="00EE7746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4786B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="00EE7746" w:rsidRPr="00D4786B">
        <w:t xml:space="preserve"> </w:t>
      </w:r>
      <w:r w:rsidR="00EE7746" w:rsidRPr="00D4786B">
        <w:rPr>
          <w:i/>
        </w:rPr>
        <w:t>Обучающийся сможет</w:t>
      </w:r>
      <w:r w:rsidR="00EE7746" w:rsidRPr="00D4786B">
        <w:t>:</w:t>
      </w:r>
    </w:p>
    <w:p w:rsidR="00EE7746" w:rsidRPr="00D4786B" w:rsidRDefault="00EE7746" w:rsidP="00EE774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4786B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E7746" w:rsidRPr="00D4786B" w:rsidRDefault="00EE7746" w:rsidP="00EE774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4786B">
        <w:t>соотносить реальные и планируемые результаты индивидуальной образовательной деятельности и делать выводы;</w:t>
      </w:r>
    </w:p>
    <w:p w:rsidR="00EE7746" w:rsidRPr="00D4786B" w:rsidRDefault="00EE7746" w:rsidP="00EE774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4786B">
        <w:t>принимать решение в учебной ситуации и нести за него ответственность;</w:t>
      </w:r>
    </w:p>
    <w:p w:rsidR="00EE7746" w:rsidRPr="00D4786B" w:rsidRDefault="00EE7746" w:rsidP="00EE774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4786B">
        <w:t>самостоятельно определять причины своего успеха или неуспеха и находить способы выхода из ситуации неуспеха;</w:t>
      </w:r>
    </w:p>
    <w:p w:rsidR="00EE7746" w:rsidRPr="00D4786B" w:rsidRDefault="00EE7746" w:rsidP="00EE774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4786B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E7746" w:rsidRPr="00D4786B" w:rsidRDefault="00EE7746" w:rsidP="00EE774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D4786B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80A94" w:rsidRPr="00D4786B" w:rsidRDefault="00980A94" w:rsidP="00D83D75">
      <w:pPr>
        <w:spacing w:line="276" w:lineRule="auto"/>
        <w:ind w:firstLine="709"/>
        <w:jc w:val="both"/>
        <w:rPr>
          <w:b/>
          <w:i/>
        </w:rPr>
      </w:pPr>
      <w:r w:rsidRPr="00D4786B">
        <w:rPr>
          <w:b/>
          <w:i/>
        </w:rPr>
        <w:t>Познавательные УУД</w:t>
      </w:r>
    </w:p>
    <w:p w:rsidR="00980A94" w:rsidRPr="00D4786B" w:rsidRDefault="00980A94" w:rsidP="00D83D75">
      <w:pPr>
        <w:widowControl w:val="0"/>
        <w:tabs>
          <w:tab w:val="left" w:pos="1134"/>
        </w:tabs>
        <w:spacing w:line="276" w:lineRule="auto"/>
        <w:ind w:firstLine="709"/>
        <w:jc w:val="both"/>
      </w:pPr>
      <w:r w:rsidRPr="00D4786B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подбирать слова, соподчиненные ключевому слову, определяющие его признаки и свойства;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выстраивать логическую цепочку, состоящую из ключевого слова и соподчиненных ему слов;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выделять общий признак двух или нескольких предметов или явлений и объяснять их сходство;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выделять явление из общего ряда других явлений;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</w:t>
      </w:r>
      <w:r w:rsidRPr="00D4786B">
        <w:lastRenderedPageBreak/>
        <w:t>причиной данного явления, выявлять причины и следствия явлений;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строить рассуждение на основе сравнения предметов и явлений, выделяя при этом общие признаки;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излагать полученную информацию;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подтверждать вывод собственной аргументацией или самостоятельно полученными данными.</w:t>
      </w:r>
    </w:p>
    <w:p w:rsidR="00980A94" w:rsidRPr="00D4786B" w:rsidRDefault="00980A94" w:rsidP="00D83D75">
      <w:pPr>
        <w:widowControl w:val="0"/>
        <w:tabs>
          <w:tab w:val="left" w:pos="1134"/>
        </w:tabs>
        <w:spacing w:line="276" w:lineRule="auto"/>
        <w:ind w:left="960"/>
        <w:jc w:val="both"/>
      </w:pPr>
      <w:r w:rsidRPr="00D4786B">
        <w:t xml:space="preserve">2.Смысловое чтение.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находить в тексте требуемую информацию (в соответствии с целями своей деятельности);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ориентироваться в содержании текста, понимать целостный смысл текста, структурировать текст;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устанавливать взаимосвязь описанных в тексте событий, явлений, процессов;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определять идею текста;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преобразовывать текст;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оценивать содержание и форму текста.</w:t>
      </w:r>
    </w:p>
    <w:p w:rsidR="00980A94" w:rsidRPr="00D4786B" w:rsidRDefault="00980A94" w:rsidP="00D83D75">
      <w:pPr>
        <w:widowControl w:val="0"/>
        <w:tabs>
          <w:tab w:val="left" w:pos="1134"/>
        </w:tabs>
        <w:spacing w:line="276" w:lineRule="auto"/>
        <w:ind w:left="709"/>
        <w:jc w:val="both"/>
      </w:pPr>
      <w:r w:rsidRPr="00D4786B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выражать свое отношение к природе через рисунки, сочинения, проектные работы.</w:t>
      </w:r>
    </w:p>
    <w:p w:rsidR="00980A94" w:rsidRPr="00D4786B" w:rsidRDefault="00980A94" w:rsidP="00D83D75">
      <w:pPr>
        <w:spacing w:line="276" w:lineRule="auto"/>
        <w:ind w:firstLine="709"/>
        <w:jc w:val="both"/>
      </w:pPr>
      <w:r w:rsidRPr="00D4786B">
        <w:t xml:space="preserve">4. Развитие мотивации к овладению культурой активного использования словарей и других поисковых систем.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993" w:hanging="284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D4786B" w:rsidRDefault="00980A94" w:rsidP="00D83D7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993" w:hanging="284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D4786B" w:rsidRDefault="00980A94" w:rsidP="00D83D7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993" w:hanging="284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E64035" w:rsidRPr="00D4786B" w:rsidRDefault="00E64035" w:rsidP="00E64035">
      <w:pPr>
        <w:pStyle w:val="a6"/>
        <w:widowControl/>
        <w:autoSpaceDE/>
        <w:autoSpaceDN/>
        <w:adjustRightInd/>
        <w:spacing w:line="276" w:lineRule="auto"/>
        <w:ind w:left="993"/>
        <w:jc w:val="both"/>
        <w:rPr>
          <w:sz w:val="24"/>
          <w:szCs w:val="24"/>
        </w:rPr>
      </w:pPr>
    </w:p>
    <w:p w:rsidR="00980A94" w:rsidRPr="00D4786B" w:rsidRDefault="00980A94" w:rsidP="00D83D75">
      <w:pPr>
        <w:tabs>
          <w:tab w:val="left" w:pos="993"/>
        </w:tabs>
        <w:spacing w:line="276" w:lineRule="auto"/>
        <w:ind w:firstLine="709"/>
        <w:jc w:val="both"/>
        <w:rPr>
          <w:b/>
          <w:i/>
        </w:rPr>
      </w:pPr>
      <w:r w:rsidRPr="00D4786B">
        <w:rPr>
          <w:b/>
          <w:i/>
        </w:rPr>
        <w:t>Коммуникативные УУД</w:t>
      </w:r>
    </w:p>
    <w:p w:rsidR="00980A94" w:rsidRPr="00D4786B" w:rsidRDefault="00980A94" w:rsidP="00D83D75">
      <w:pPr>
        <w:pStyle w:val="a6"/>
        <w:tabs>
          <w:tab w:val="left" w:pos="42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80A94" w:rsidRPr="00D4786B" w:rsidRDefault="00980A94" w:rsidP="00D83D75">
      <w:pPr>
        <w:pStyle w:val="a6"/>
        <w:tabs>
          <w:tab w:val="left" w:pos="426"/>
        </w:tabs>
        <w:spacing w:line="276" w:lineRule="auto"/>
        <w:ind w:left="709"/>
        <w:jc w:val="both"/>
        <w:rPr>
          <w:sz w:val="24"/>
          <w:szCs w:val="24"/>
        </w:rPr>
      </w:pPr>
      <w:r w:rsidRPr="00D4786B">
        <w:rPr>
          <w:i/>
          <w:sz w:val="24"/>
          <w:szCs w:val="24"/>
        </w:rPr>
        <w:t>Обучающийся сможет</w:t>
      </w:r>
      <w:r w:rsidRPr="00D4786B">
        <w:rPr>
          <w:sz w:val="24"/>
          <w:szCs w:val="24"/>
        </w:rPr>
        <w:t>:</w:t>
      </w:r>
    </w:p>
    <w:p w:rsidR="00980A94" w:rsidRPr="00D4786B" w:rsidRDefault="00980A94" w:rsidP="00D83D75">
      <w:pPr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426" w:firstLine="0"/>
        <w:jc w:val="both"/>
      </w:pPr>
      <w:r w:rsidRPr="00D4786B">
        <w:t>играть определенную роль в совместной деятельности;</w:t>
      </w:r>
    </w:p>
    <w:p w:rsidR="00980A94" w:rsidRPr="00D4786B" w:rsidRDefault="00980A94" w:rsidP="00D83D75">
      <w:pPr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709" w:hanging="284"/>
        <w:jc w:val="both"/>
      </w:pPr>
      <w:r w:rsidRPr="00D4786B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980A94" w:rsidRPr="00D4786B" w:rsidRDefault="00980A94" w:rsidP="00D83D75">
      <w:pPr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709" w:hanging="284"/>
        <w:jc w:val="both"/>
      </w:pPr>
      <w:r w:rsidRPr="00D4786B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D4786B" w:rsidRDefault="00980A94" w:rsidP="00D83D75">
      <w:pPr>
        <w:widowControl w:val="0"/>
        <w:numPr>
          <w:ilvl w:val="0"/>
          <w:numId w:val="6"/>
        </w:numPr>
        <w:tabs>
          <w:tab w:val="left" w:pos="709"/>
        </w:tabs>
        <w:spacing w:line="276" w:lineRule="auto"/>
        <w:ind w:left="709" w:hanging="284"/>
        <w:jc w:val="both"/>
      </w:pPr>
      <w:r w:rsidRPr="00D4786B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80A94" w:rsidRPr="00D4786B" w:rsidRDefault="00980A94" w:rsidP="00D83D75">
      <w:pPr>
        <w:widowControl w:val="0"/>
        <w:tabs>
          <w:tab w:val="left" w:pos="142"/>
        </w:tabs>
        <w:spacing w:line="276" w:lineRule="auto"/>
        <w:ind w:firstLine="709"/>
        <w:jc w:val="both"/>
        <w:rPr>
          <w:i/>
        </w:rPr>
      </w:pPr>
      <w:r w:rsidRPr="00D4786B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</w:t>
      </w:r>
      <w:r w:rsidRPr="00D4786B">
        <w:lastRenderedPageBreak/>
        <w:t xml:space="preserve">контекстной речью.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представлять в устной или письменной форме развернутый план собственной деятельности;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принимать решение в ходе диалога и согласовывать его с собеседником;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создавать письменные оригинальные тексты с использованием необходимых речевых средств;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D4786B" w:rsidRDefault="00980A94" w:rsidP="00D83D75">
      <w:pPr>
        <w:widowControl w:val="0"/>
        <w:tabs>
          <w:tab w:val="left" w:pos="993"/>
        </w:tabs>
        <w:spacing w:line="276" w:lineRule="auto"/>
        <w:ind w:firstLine="709"/>
        <w:jc w:val="both"/>
      </w:pPr>
      <w:r w:rsidRPr="00D4786B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D4786B">
        <w:rPr>
          <w:i/>
        </w:rPr>
        <w:t>Обучающийся сможет: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D4786B" w:rsidRDefault="00980A94" w:rsidP="00D83D7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D4786B" w:rsidRDefault="00980A94" w:rsidP="00D83D75">
      <w:pPr>
        <w:spacing w:line="276" w:lineRule="auto"/>
        <w:ind w:firstLine="709"/>
        <w:jc w:val="both"/>
        <w:rPr>
          <w:i/>
        </w:rPr>
      </w:pPr>
      <w:r w:rsidRPr="00D4786B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80A94" w:rsidRPr="00D4786B" w:rsidRDefault="00980A94" w:rsidP="00D83D75">
      <w:pPr>
        <w:spacing w:line="276" w:lineRule="auto"/>
        <w:ind w:firstLine="709"/>
        <w:jc w:val="both"/>
      </w:pPr>
      <w:r w:rsidRPr="00D4786B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D4786B" w:rsidRDefault="00980A94" w:rsidP="004F50E5">
      <w:pPr>
        <w:spacing w:line="276" w:lineRule="auto"/>
        <w:ind w:firstLine="709"/>
        <w:jc w:val="both"/>
      </w:pPr>
      <w:r w:rsidRPr="00D4786B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F50E5" w:rsidRPr="00D4786B" w:rsidRDefault="00980A94" w:rsidP="004F50E5">
      <w:pPr>
        <w:spacing w:line="276" w:lineRule="auto"/>
        <w:ind w:firstLine="709"/>
        <w:jc w:val="both"/>
      </w:pPr>
      <w:r w:rsidRPr="00D4786B">
        <w:t>• заполнять и дополнять таблицы, схемы.</w:t>
      </w:r>
    </w:p>
    <w:p w:rsidR="004F50E5" w:rsidRPr="00D4786B" w:rsidRDefault="004F50E5" w:rsidP="004F50E5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Смысловое чтение. Обучающийся сможет: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находить в тексте требуемую информацию (в соответствии с целями своей деятельности);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ориентироваться в содержании текста, понимать целостный смысл текста, структурировать текст;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устанавливать взаимосвязь описанных в тексте событий, явлений, процессов;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резюмировать главную идею текста;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</w:t>
      </w:r>
      <w:r w:rsidRPr="00D4786B">
        <w:lastRenderedPageBreak/>
        <w:t>информационный, текст non-fiction);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критически оценивать содержание и форму текста.</w:t>
      </w:r>
    </w:p>
    <w:p w:rsidR="004F50E5" w:rsidRPr="00D4786B" w:rsidRDefault="004F50E5" w:rsidP="004F50E5">
      <w:pPr>
        <w:widowControl w:val="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</w:pPr>
      <w:r w:rsidRPr="00D4786B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определять свое отношение к природной среде;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анализировать влияние экологических факторов на среду обитания живых организмов;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проводить причинный и вероятностный анализ экологических ситуаций;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прогнозировать изменения ситуации при смене действия одного фактора на действие другого фактора;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распространять экологические знания и участвовать в практических делах по защите окружающей среды;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выражать свое отношение к природе через рисунки, сочинения, модели, проектные работы.</w:t>
      </w:r>
    </w:p>
    <w:p w:rsidR="004F50E5" w:rsidRPr="00D4786B" w:rsidRDefault="004F50E5" w:rsidP="004F50E5">
      <w:pPr>
        <w:pStyle w:val="a6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4786B">
        <w:rPr>
          <w:sz w:val="24"/>
          <w:szCs w:val="24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4F50E5" w:rsidRPr="00D4786B" w:rsidRDefault="004F50E5" w:rsidP="004F50E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определять необходимые ключевые поисковые слова и запросы;</w:t>
      </w:r>
    </w:p>
    <w:p w:rsidR="004F50E5" w:rsidRPr="00D4786B" w:rsidRDefault="004F50E5" w:rsidP="004F50E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4F50E5" w:rsidRPr="00D4786B" w:rsidRDefault="004F50E5" w:rsidP="004F50E5">
      <w:pPr>
        <w:pStyle w:val="a6"/>
        <w:widowControl/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4F50E5" w:rsidRPr="00D4786B" w:rsidRDefault="004F50E5" w:rsidP="004F50E5">
      <w:pPr>
        <w:widowControl w:val="0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D4786B">
        <w:t>соотносить полученные результаты поиска со своей деятельностью.</w:t>
      </w:r>
    </w:p>
    <w:p w:rsidR="00980A94" w:rsidRPr="00D4786B" w:rsidRDefault="00980A94" w:rsidP="004F50E5">
      <w:pPr>
        <w:spacing w:line="276" w:lineRule="auto"/>
        <w:ind w:firstLine="709"/>
        <w:jc w:val="both"/>
      </w:pPr>
      <w:r w:rsidRPr="00D4786B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Pr="00D4786B" w:rsidRDefault="00980A94" w:rsidP="004F50E5">
      <w:pPr>
        <w:suppressAutoHyphens/>
        <w:spacing w:line="276" w:lineRule="auto"/>
        <w:ind w:firstLine="709"/>
        <w:jc w:val="both"/>
      </w:pPr>
      <w:r w:rsidRPr="00D4786B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D4786B" w:rsidRDefault="0090345F" w:rsidP="00D83D75">
      <w:pPr>
        <w:suppressAutoHyphens/>
        <w:spacing w:line="276" w:lineRule="auto"/>
        <w:ind w:firstLine="709"/>
        <w:jc w:val="both"/>
      </w:pPr>
    </w:p>
    <w:p w:rsidR="00980A94" w:rsidRPr="00D4786B" w:rsidRDefault="00980A94" w:rsidP="00D83D75">
      <w:pPr>
        <w:pStyle w:val="ConsPlusNormal"/>
        <w:spacing w:line="276" w:lineRule="auto"/>
        <w:ind w:firstLine="540"/>
        <w:jc w:val="center"/>
        <w:rPr>
          <w:b/>
          <w:bCs/>
          <w:sz w:val="24"/>
          <w:szCs w:val="24"/>
        </w:rPr>
      </w:pPr>
      <w:r w:rsidRPr="00D4786B">
        <w:rPr>
          <w:b/>
          <w:bCs/>
          <w:sz w:val="24"/>
          <w:szCs w:val="24"/>
        </w:rPr>
        <w:t>Предметные результаты</w:t>
      </w:r>
    </w:p>
    <w:p w:rsidR="004F50E5" w:rsidRPr="00D4786B" w:rsidRDefault="004F50E5" w:rsidP="004F50E5">
      <w:pPr>
        <w:pStyle w:val="s1"/>
        <w:shd w:val="clear" w:color="auto" w:fill="FFFFFF"/>
        <w:jc w:val="both"/>
        <w:rPr>
          <w:b/>
        </w:rPr>
      </w:pPr>
      <w:r w:rsidRPr="00D4786B">
        <w:rPr>
          <w:b/>
        </w:rPr>
        <w:t>Родной язык и родная литература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Изучение предметной области "Родной язык и родная литература" должно обеспечить:</w:t>
      </w:r>
    </w:p>
    <w:p w:rsidR="004F50E5" w:rsidRPr="00D4786B" w:rsidRDefault="004F50E5" w:rsidP="00897A9F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D4786B"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4F50E5" w:rsidRPr="00D4786B" w:rsidRDefault="004F50E5" w:rsidP="00897A9F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D4786B">
        <w:t>приобщение к литературному наследию своего народа;</w:t>
      </w:r>
    </w:p>
    <w:p w:rsidR="004F50E5" w:rsidRPr="00D4786B" w:rsidRDefault="004F50E5" w:rsidP="00897A9F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D4786B"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4F50E5" w:rsidRPr="00D4786B" w:rsidRDefault="004F50E5" w:rsidP="00897A9F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D4786B"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4F50E5" w:rsidRPr="00D4786B" w:rsidRDefault="004F50E5" w:rsidP="00897A9F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D4786B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</w:t>
      </w:r>
      <w:r w:rsidRPr="00D4786B">
        <w:lastRenderedPageBreak/>
        <w:t>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897A9F" w:rsidRPr="00D4786B" w:rsidRDefault="00897A9F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Предметные результаты изучения предметной области "Родной язык и родная литература" должны отражать: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3) использование коммуникативно-эстетических возможностей родного языка;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F50E5" w:rsidRPr="00D4786B" w:rsidRDefault="004F50E5" w:rsidP="00897A9F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D4786B">
        <w:t>8) формирование ответственности за языковую культуру как общечеловеческую ценность.</w:t>
      </w:r>
    </w:p>
    <w:p w:rsidR="00E64035" w:rsidRPr="00D4786B" w:rsidRDefault="00E64035" w:rsidP="004F50E5">
      <w:pPr>
        <w:pStyle w:val="ConsPlusNormal"/>
        <w:spacing w:line="276" w:lineRule="auto"/>
        <w:rPr>
          <w:sz w:val="24"/>
          <w:szCs w:val="24"/>
        </w:rPr>
      </w:pPr>
    </w:p>
    <w:p w:rsidR="004F50E5" w:rsidRPr="00D4786B" w:rsidRDefault="00897A9F" w:rsidP="004F50E5">
      <w:pPr>
        <w:pStyle w:val="ConsPlusNormal"/>
        <w:spacing w:line="276" w:lineRule="auto"/>
        <w:rPr>
          <w:sz w:val="24"/>
          <w:szCs w:val="24"/>
        </w:rPr>
      </w:pPr>
      <w:r w:rsidRPr="00D4786B">
        <w:rPr>
          <w:sz w:val="24"/>
          <w:szCs w:val="24"/>
        </w:rPr>
        <w:t>В результ</w:t>
      </w:r>
      <w:r w:rsidR="00E2306E">
        <w:rPr>
          <w:sz w:val="24"/>
          <w:szCs w:val="24"/>
        </w:rPr>
        <w:t>ате обучения предмета  «Родной (</w:t>
      </w:r>
      <w:r w:rsidRPr="00D4786B">
        <w:rPr>
          <w:sz w:val="24"/>
          <w:szCs w:val="24"/>
        </w:rPr>
        <w:t>родной</w:t>
      </w:r>
      <w:r w:rsidR="00E2306E">
        <w:rPr>
          <w:sz w:val="24"/>
          <w:szCs w:val="24"/>
        </w:rPr>
        <w:t>)</w:t>
      </w:r>
      <w:r w:rsidRPr="00D4786B">
        <w:rPr>
          <w:sz w:val="24"/>
          <w:szCs w:val="24"/>
        </w:rPr>
        <w:t xml:space="preserve"> язык» </w:t>
      </w:r>
    </w:p>
    <w:p w:rsidR="00980A94" w:rsidRPr="00D4786B" w:rsidRDefault="00EA0BB9" w:rsidP="00D83D75">
      <w:pPr>
        <w:pStyle w:val="ConsPlusNormal"/>
        <w:spacing w:line="276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D4786B"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D4786B" w:rsidRDefault="00980A94" w:rsidP="00D83D75">
      <w:pPr>
        <w:pStyle w:val="ConsPlusNormal"/>
        <w:spacing w:line="276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D4786B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980A94" w:rsidRPr="00D4786B" w:rsidRDefault="00980A94" w:rsidP="00D83D75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D4786B">
        <w:rPr>
          <w:bCs/>
          <w:iCs/>
          <w:sz w:val="24"/>
          <w:szCs w:val="24"/>
        </w:rPr>
        <w:t>2</w:t>
      </w:r>
      <w:r w:rsidRPr="00D4786B">
        <w:rPr>
          <w:b/>
          <w:bCs/>
          <w:iCs/>
          <w:sz w:val="24"/>
          <w:szCs w:val="24"/>
        </w:rPr>
        <w:t>)</w:t>
      </w:r>
      <w:r w:rsidRPr="00D4786B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D4786B" w:rsidRDefault="00980A94" w:rsidP="00D83D75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D4786B" w:rsidRDefault="00980A94" w:rsidP="00D83D75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80A94" w:rsidRPr="00D4786B" w:rsidRDefault="00980A94" w:rsidP="00D83D75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D4786B" w:rsidRDefault="00980A94" w:rsidP="00D83D75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A94" w:rsidRPr="00D4786B" w:rsidRDefault="00980A94" w:rsidP="00D83D75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980A94" w:rsidRPr="00D4786B" w:rsidRDefault="00980A94" w:rsidP="00D83D75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D4786B">
        <w:rPr>
          <w:sz w:val="24"/>
          <w:szCs w:val="24"/>
        </w:rPr>
        <w:t xml:space="preserve">8) осознавать коммуникативно-эстетические возможности родного языка на основе </w:t>
      </w:r>
      <w:r w:rsidRPr="00D4786B">
        <w:rPr>
          <w:sz w:val="24"/>
          <w:szCs w:val="24"/>
        </w:rPr>
        <w:lastRenderedPageBreak/>
        <w:t>изучения выдающихся произведений культуры своего народа, российской и мировой культуры;</w:t>
      </w:r>
    </w:p>
    <w:p w:rsidR="00980A94" w:rsidRPr="00D4786B" w:rsidRDefault="00980A94" w:rsidP="00D83D75">
      <w:pPr>
        <w:pStyle w:val="ConsPlusNormal"/>
        <w:spacing w:line="276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D4786B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 w:rsidRPr="00D4786B">
        <w:rPr>
          <w:b/>
          <w:bCs/>
          <w:i/>
          <w:iCs/>
          <w:sz w:val="24"/>
          <w:szCs w:val="24"/>
        </w:rPr>
        <w:t>:</w:t>
      </w:r>
    </w:p>
    <w:p w:rsidR="00980A94" w:rsidRPr="00D4786B" w:rsidRDefault="00980A94" w:rsidP="00D83D75">
      <w:pPr>
        <w:pStyle w:val="ConsPlusNormal"/>
        <w:spacing w:line="276" w:lineRule="auto"/>
        <w:ind w:firstLine="539"/>
        <w:jc w:val="both"/>
        <w:rPr>
          <w:i/>
          <w:sz w:val="24"/>
          <w:szCs w:val="24"/>
        </w:rPr>
      </w:pPr>
      <w:r w:rsidRPr="00D4786B">
        <w:rPr>
          <w:bCs/>
          <w:i/>
          <w:iCs/>
          <w:sz w:val="24"/>
          <w:szCs w:val="24"/>
        </w:rPr>
        <w:t>1)</w:t>
      </w:r>
      <w:r w:rsidRPr="00D4786B">
        <w:rPr>
          <w:i/>
          <w:sz w:val="24"/>
          <w:szCs w:val="24"/>
        </w:rPr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D4786B" w:rsidRDefault="00980A94" w:rsidP="00D83D75">
      <w:pPr>
        <w:pStyle w:val="ConsPlusNormal"/>
        <w:spacing w:line="276" w:lineRule="auto"/>
        <w:ind w:firstLine="539"/>
        <w:jc w:val="both"/>
        <w:rPr>
          <w:i/>
          <w:sz w:val="24"/>
          <w:szCs w:val="24"/>
        </w:rPr>
      </w:pPr>
      <w:r w:rsidRPr="00D4786B">
        <w:rPr>
          <w:i/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D4786B" w:rsidRDefault="00980A94" w:rsidP="00D83D75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D4786B">
        <w:rPr>
          <w:i/>
          <w:sz w:val="24"/>
          <w:szCs w:val="24"/>
        </w:rPr>
        <w:t xml:space="preserve">       3)ответственности за языковую культуру как общечеловеческую ценность.</w:t>
      </w:r>
    </w:p>
    <w:p w:rsidR="00980A94" w:rsidRPr="00D4786B" w:rsidRDefault="00175D74" w:rsidP="00D83D75">
      <w:pPr>
        <w:pStyle w:val="ConsPlusNormal"/>
        <w:spacing w:line="276" w:lineRule="auto"/>
        <w:jc w:val="both"/>
        <w:rPr>
          <w:i/>
          <w:sz w:val="24"/>
          <w:szCs w:val="24"/>
        </w:rPr>
      </w:pPr>
      <w:r w:rsidRPr="00D4786B">
        <w:rPr>
          <w:i/>
          <w:sz w:val="24"/>
          <w:szCs w:val="24"/>
        </w:rPr>
        <w:t xml:space="preserve">       </w:t>
      </w:r>
      <w:r w:rsidR="00980A94" w:rsidRPr="00D4786B">
        <w:rPr>
          <w:i/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80A94" w:rsidRPr="00D4786B" w:rsidRDefault="00980A94" w:rsidP="00D83D75">
      <w:pPr>
        <w:pStyle w:val="ConsPlusNormal"/>
        <w:spacing w:line="276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D4786B">
        <w:rPr>
          <w:i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D4786B" w:rsidRDefault="00980A94" w:rsidP="00D83D75">
      <w:pPr>
        <w:pStyle w:val="ConsPlusNormal"/>
        <w:spacing w:line="276" w:lineRule="auto"/>
        <w:ind w:firstLine="540"/>
        <w:jc w:val="both"/>
        <w:rPr>
          <w:i/>
          <w:sz w:val="24"/>
          <w:szCs w:val="24"/>
        </w:rPr>
      </w:pPr>
      <w:r w:rsidRPr="00D4786B">
        <w:rPr>
          <w:i/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80A94" w:rsidRPr="00D4786B" w:rsidRDefault="00980A94" w:rsidP="00897A9F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90345F" w:rsidRPr="00D4786B" w:rsidRDefault="0090345F" w:rsidP="00D83D75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870E0B" w:rsidRDefault="00870E0B" w:rsidP="00D83D75">
      <w:pPr>
        <w:spacing w:line="276" w:lineRule="auto"/>
        <w:ind w:firstLine="709"/>
        <w:jc w:val="center"/>
        <w:rPr>
          <w:b/>
          <w:caps/>
        </w:rPr>
      </w:pPr>
    </w:p>
    <w:p w:rsidR="00525FE9" w:rsidRDefault="00525FE9" w:rsidP="00D83D75">
      <w:pPr>
        <w:spacing w:line="276" w:lineRule="auto"/>
        <w:ind w:firstLine="709"/>
        <w:jc w:val="center"/>
        <w:rPr>
          <w:b/>
          <w:caps/>
        </w:rPr>
      </w:pPr>
    </w:p>
    <w:p w:rsidR="00525FE9" w:rsidRDefault="00525FE9" w:rsidP="00D83D75">
      <w:pPr>
        <w:spacing w:line="276" w:lineRule="auto"/>
        <w:ind w:firstLine="709"/>
        <w:jc w:val="center"/>
        <w:rPr>
          <w:b/>
          <w:caps/>
        </w:rPr>
      </w:pPr>
      <w:bookmarkStart w:id="5" w:name="_GoBack"/>
      <w:bookmarkEnd w:id="5"/>
    </w:p>
    <w:p w:rsidR="00870E0B" w:rsidRPr="00D4786B" w:rsidRDefault="00870E0B" w:rsidP="00D83D75">
      <w:pPr>
        <w:spacing w:line="276" w:lineRule="auto"/>
        <w:ind w:firstLine="709"/>
        <w:jc w:val="center"/>
        <w:rPr>
          <w:b/>
          <w:caps/>
        </w:rPr>
      </w:pPr>
    </w:p>
    <w:p w:rsidR="00E64035" w:rsidRPr="00D4786B" w:rsidRDefault="00E64035" w:rsidP="00D83D75">
      <w:pPr>
        <w:spacing w:line="276" w:lineRule="auto"/>
        <w:ind w:firstLine="709"/>
        <w:jc w:val="center"/>
        <w:rPr>
          <w:b/>
          <w:caps/>
        </w:rPr>
      </w:pPr>
    </w:p>
    <w:p w:rsidR="00C245C4" w:rsidRPr="00D4786B" w:rsidRDefault="00870E0B" w:rsidP="00870E0B">
      <w:pPr>
        <w:spacing w:line="276" w:lineRule="auto"/>
        <w:ind w:firstLine="709"/>
        <w:rPr>
          <w:b/>
          <w:caps/>
        </w:rPr>
      </w:pPr>
      <w:r>
        <w:rPr>
          <w:b/>
          <w:caps/>
        </w:rPr>
        <w:lastRenderedPageBreak/>
        <w:t xml:space="preserve">                        </w:t>
      </w:r>
      <w:r w:rsidR="00C245C4" w:rsidRPr="00D4786B">
        <w:rPr>
          <w:b/>
          <w:caps/>
        </w:rPr>
        <w:t>Содержание учебного предмета</w:t>
      </w:r>
    </w:p>
    <w:p w:rsidR="00C245C4" w:rsidRPr="00D4786B" w:rsidRDefault="00870E0B" w:rsidP="00870E0B">
      <w:pPr>
        <w:spacing w:line="276" w:lineRule="auto"/>
        <w:ind w:firstLine="709"/>
        <w:rPr>
          <w:b/>
          <w:caps/>
        </w:rPr>
      </w:pPr>
      <w:r>
        <w:rPr>
          <w:b/>
          <w:caps/>
        </w:rPr>
        <w:t xml:space="preserve">                                       </w:t>
      </w:r>
      <w:r w:rsidR="00C245C4" w:rsidRPr="00D4786B">
        <w:rPr>
          <w:b/>
          <w:caps/>
        </w:rPr>
        <w:t>«Русский РОДНОЙ язык»</w:t>
      </w:r>
    </w:p>
    <w:p w:rsidR="00897A9F" w:rsidRPr="00D4786B" w:rsidRDefault="00897A9F" w:rsidP="00897A9F">
      <w:pPr>
        <w:spacing w:line="276" w:lineRule="auto"/>
        <w:ind w:firstLine="709"/>
        <w:jc w:val="center"/>
        <w:rPr>
          <w:b/>
          <w:i/>
        </w:rPr>
      </w:pPr>
      <w:r w:rsidRPr="00D4786B">
        <w:rPr>
          <w:b/>
          <w:i/>
        </w:rPr>
        <w:t xml:space="preserve">Основные </w:t>
      </w:r>
      <w:r w:rsidR="00870E0B">
        <w:rPr>
          <w:b/>
          <w:i/>
        </w:rPr>
        <w:t xml:space="preserve">содержательные линии программы </w:t>
      </w:r>
      <w:r w:rsidRPr="00D4786B">
        <w:rPr>
          <w:b/>
          <w:i/>
        </w:rPr>
        <w:t>предмета</w:t>
      </w:r>
    </w:p>
    <w:p w:rsidR="00897A9F" w:rsidRPr="00D4786B" w:rsidRDefault="00897A9F" w:rsidP="00897A9F">
      <w:pPr>
        <w:spacing w:line="276" w:lineRule="auto"/>
        <w:ind w:firstLine="709"/>
        <w:jc w:val="center"/>
        <w:rPr>
          <w:b/>
          <w:i/>
        </w:rPr>
      </w:pPr>
      <w:r w:rsidRPr="00D4786B">
        <w:rPr>
          <w:b/>
          <w:i/>
        </w:rPr>
        <w:t xml:space="preserve"> «Русский родной язык»</w:t>
      </w:r>
    </w:p>
    <w:p w:rsidR="00897A9F" w:rsidRPr="00D4786B" w:rsidRDefault="00897A9F" w:rsidP="00897A9F">
      <w:pPr>
        <w:spacing w:line="276" w:lineRule="auto"/>
        <w:ind w:firstLine="709"/>
        <w:jc w:val="both"/>
      </w:pPr>
      <w:r w:rsidRPr="00D4786B"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ихи имеют преимущественно практико-ориентированный характер.</w:t>
      </w:r>
    </w:p>
    <w:p w:rsidR="00897A9F" w:rsidRPr="00D4786B" w:rsidRDefault="00897A9F" w:rsidP="00897A9F">
      <w:pPr>
        <w:spacing w:line="276" w:lineRule="auto"/>
        <w:ind w:firstLine="709"/>
        <w:jc w:val="both"/>
      </w:pPr>
      <w:r w:rsidRPr="00D4786B">
        <w:t>В соответствии с этим в программе выделяются следующие блоки:</w:t>
      </w:r>
    </w:p>
    <w:p w:rsidR="00897A9F" w:rsidRPr="00D4786B" w:rsidRDefault="00897A9F" w:rsidP="00897A9F">
      <w:pPr>
        <w:spacing w:line="276" w:lineRule="auto"/>
        <w:ind w:firstLine="709"/>
        <w:jc w:val="both"/>
        <w:rPr>
          <w:rFonts w:eastAsia="Calibri"/>
        </w:rPr>
      </w:pPr>
      <w:r w:rsidRPr="00D4786B">
        <w:t xml:space="preserve">В первом блоке – </w:t>
      </w:r>
      <w:r w:rsidRPr="00D4786B">
        <w:rPr>
          <w:b/>
        </w:rPr>
        <w:t>«Язык и культура»</w:t>
      </w:r>
      <w:r w:rsidRPr="00D4786B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D4786B">
        <w:rPr>
          <w:rFonts w:eastAsia="Calibri"/>
        </w:rPr>
        <w:t>национально-культурн</w:t>
      </w:r>
      <w:r w:rsidRPr="00D4786B">
        <w:t>ую специфику</w:t>
      </w:r>
      <w:r w:rsidRPr="00D4786B">
        <w:rPr>
          <w:rFonts w:eastAsia="Calibri"/>
        </w:rPr>
        <w:t xml:space="preserve"> русского языка, </w:t>
      </w:r>
      <w:r w:rsidRPr="00D4786B">
        <w:t>обеспечит о</w:t>
      </w:r>
      <w:r w:rsidRPr="00D4786B">
        <w:rPr>
          <w:rFonts w:eastAsia="Calibri"/>
        </w:rPr>
        <w:t>владение нормами русс</w:t>
      </w:r>
      <w:r w:rsidRPr="00D4786B">
        <w:t xml:space="preserve">кого речевого этикета в различных сферах общения, </w:t>
      </w:r>
      <w:r w:rsidRPr="00D4786B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897A9F" w:rsidRPr="00D4786B" w:rsidRDefault="00897A9F" w:rsidP="00897A9F">
      <w:pPr>
        <w:spacing w:line="276" w:lineRule="auto"/>
        <w:ind w:firstLine="709"/>
        <w:jc w:val="both"/>
      </w:pPr>
      <w:r w:rsidRPr="00D4786B">
        <w:t xml:space="preserve">Второй блок – </w:t>
      </w:r>
      <w:r w:rsidRPr="00D4786B">
        <w:rPr>
          <w:b/>
        </w:rPr>
        <w:t>«Культура речи»</w:t>
      </w:r>
      <w:r w:rsidRPr="00D4786B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897A9F" w:rsidRPr="00D4786B" w:rsidRDefault="00897A9F" w:rsidP="00897A9F">
      <w:pPr>
        <w:spacing w:line="276" w:lineRule="auto"/>
        <w:ind w:firstLine="709"/>
        <w:jc w:val="both"/>
      </w:pPr>
      <w:r w:rsidRPr="00D4786B">
        <w:t xml:space="preserve">В третьем блоке – </w:t>
      </w:r>
      <w:r w:rsidRPr="00D4786B">
        <w:rPr>
          <w:b/>
        </w:rPr>
        <w:t>«Речь. Речевая деятельность. Текст»</w:t>
      </w:r>
      <w:r w:rsidRPr="00D4786B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897A9F" w:rsidRPr="00D4786B" w:rsidRDefault="00897A9F" w:rsidP="00897A9F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E544BE" w:rsidRPr="00D4786B" w:rsidRDefault="00E544BE" w:rsidP="00D83D75">
      <w:pPr>
        <w:spacing w:line="276" w:lineRule="auto"/>
        <w:ind w:firstLine="709"/>
        <w:jc w:val="center"/>
        <w:rPr>
          <w:b/>
          <w:caps/>
        </w:rPr>
      </w:pPr>
    </w:p>
    <w:p w:rsidR="00C245C4" w:rsidRPr="00D4786B" w:rsidRDefault="005555F3" w:rsidP="00D83D75">
      <w:pPr>
        <w:spacing w:line="276" w:lineRule="auto"/>
        <w:ind w:firstLine="709"/>
        <w:jc w:val="center"/>
        <w:rPr>
          <w:b/>
        </w:rPr>
      </w:pPr>
      <w:r w:rsidRPr="00D4786B">
        <w:rPr>
          <w:b/>
        </w:rPr>
        <w:t>ПЕРВЫЙ ГОД ОБУЧЕНИЯ</w:t>
      </w:r>
      <w:r w:rsidR="00B305B8" w:rsidRPr="00D4786B">
        <w:rPr>
          <w:b/>
        </w:rPr>
        <w:t xml:space="preserve"> (17</w:t>
      </w:r>
      <w:r w:rsidR="00C245C4" w:rsidRPr="00D4786B">
        <w:rPr>
          <w:b/>
        </w:rPr>
        <w:t xml:space="preserve"> ч)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Раздел 1. Язык и культура (5</w:t>
      </w:r>
      <w:r w:rsidR="00C245C4" w:rsidRPr="00D4786B">
        <w:rPr>
          <w:b/>
        </w:rPr>
        <w:t xml:space="preserve"> ч).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D4786B">
        <w:rPr>
          <w:rFonts w:eastAsia="Calibri"/>
        </w:rPr>
        <w:t>Русский язык – язык русской художественной литературы.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Язык как зеркало национальной культуры. </w:t>
      </w:r>
      <w:r w:rsidRPr="00D4786B">
        <w:rPr>
          <w:rFonts w:eastAsia="Calibri"/>
        </w:rPr>
        <w:t>Слово как хранилище материальной и духовной культуры народа</w:t>
      </w:r>
      <w:r w:rsidRPr="00D4786B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</w:t>
      </w:r>
      <w:r w:rsidRPr="00D4786B">
        <w:lastRenderedPageBreak/>
        <w:t xml:space="preserve">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 w:rsidR="00545B42" w:rsidRPr="00D4786B">
        <w:t xml:space="preserve"> с поварихой, с сватьей бабой Ба</w:t>
      </w:r>
      <w:r w:rsidRPr="00D4786B">
        <w:t>барихой</w:t>
      </w:r>
      <w:r w:rsidR="00D86DD5" w:rsidRPr="00D4786B">
        <w:t xml:space="preserve"> </w:t>
      </w:r>
      <w:r w:rsidRPr="00D4786B">
        <w:t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rFonts w:eastAsia="Calibri"/>
        </w:rPr>
        <w:t>Краткая история русской письменности. Создание славянского алфавита.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Ознакомление с историей и этимологией некоторых слов.  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rFonts w:eastAsia="Calibri"/>
        </w:rPr>
      </w:pPr>
      <w:r w:rsidRPr="00D4786B">
        <w:rPr>
          <w:rFonts w:eastAsia="Calibri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</w:t>
      </w:r>
      <w:r w:rsidR="00B70B2E" w:rsidRPr="00D4786B">
        <w:rPr>
          <w:rFonts w:eastAsia="Calibri"/>
        </w:rPr>
        <w:t xml:space="preserve"> </w:t>
      </w:r>
      <w:r w:rsidRPr="00D4786B">
        <w:rPr>
          <w:rFonts w:eastAsia="Calibri"/>
        </w:rPr>
        <w:t>обладающие традиционной метафорической образностью,</w:t>
      </w:r>
      <w:r w:rsidR="00553A54" w:rsidRPr="00D4786B">
        <w:rPr>
          <w:rFonts w:eastAsia="Calibri"/>
        </w:rPr>
        <w:t xml:space="preserve"> </w:t>
      </w:r>
      <w:r w:rsidRPr="00D4786B">
        <w:rPr>
          <w:rFonts w:eastAsia="Calibri"/>
        </w:rPr>
        <w:t>в поэтической речи.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rFonts w:eastAsia="Calibri"/>
        </w:rPr>
      </w:pPr>
      <w:r w:rsidRPr="00D4786B">
        <w:rPr>
          <w:rFonts w:eastAsia="Calibri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Общеизвестные старинные русские города. Происхождение их названий. 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Раздел 2. Культура речи (5 </w:t>
      </w:r>
      <w:r w:rsidR="00C245C4" w:rsidRPr="00D4786B">
        <w:rPr>
          <w:b/>
        </w:rPr>
        <w:t>час).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>Основные орфоэпические нормы</w:t>
      </w:r>
      <w:r w:rsidRPr="00D4786B">
        <w:t xml:space="preserve"> современного русского литературного языка.</w:t>
      </w:r>
      <w:r w:rsidR="00022BEA" w:rsidRPr="00D4786B">
        <w:t xml:space="preserve"> </w:t>
      </w:r>
      <w:r w:rsidRPr="00D4786B">
        <w:t>Понятие о варианте нормы.</w:t>
      </w:r>
      <w:r w:rsidR="00022BEA" w:rsidRPr="00D4786B">
        <w:t xml:space="preserve"> </w:t>
      </w:r>
      <w:r w:rsidRPr="00D4786B"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Постоянное и подвижное ударение в именах существительных; именах прилагательных, глаголах.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i/>
        </w:rPr>
      </w:pPr>
      <w:r w:rsidRPr="00D4786B">
        <w:t>Омографы: ударение как маркёр смысла слова</w:t>
      </w:r>
      <w:r w:rsidRPr="00D4786B">
        <w:rPr>
          <w:i/>
        </w:rPr>
        <w:t>: пАрить — парИть, рОжки — рожкИ, пОлки — полкИ, Атлас — атлАс.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lastRenderedPageBreak/>
        <w:t>Произносительные варианты орфоэпической нормы: (було[ч’]ная — було[ш]ная, же[н’]щина — же[н]щина, до[жд]ём — до[ж’]ём и под.).Произносительные варианты на уровне словосочетаний (микроволнОвая печь – микровОлновая терапия).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Роль звукописи в художественном тексте.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лексические нормы современного русского литературного языка. </w:t>
      </w:r>
      <w:r w:rsidRPr="00D4786B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Лексические нормы употребления имён существительных, прилагательных, глаголовв современном русском литературном языке.Стилистические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грамматические нормы современного русского литературного языка. </w:t>
      </w:r>
      <w:r w:rsidRPr="00D4786B">
        <w:t>Категория рода: род заимствованных несклоняемых имен существительных (</w:t>
      </w:r>
      <w:r w:rsidRPr="00D4786B">
        <w:rPr>
          <w:i/>
        </w:rPr>
        <w:t>шимпанзе, колибри, евро, авеню, салями, коммюнике</w:t>
      </w:r>
      <w:r w:rsidRPr="00D4786B">
        <w:t>); род сложных существительных (плащ-палатка, диван-кровать, музей-квартира);род имен собственных (географических названий);род аббревиатур.</w:t>
      </w:r>
      <w:r w:rsidR="00B70B2E" w:rsidRPr="00D4786B">
        <w:t xml:space="preserve"> </w:t>
      </w:r>
      <w:r w:rsidRPr="00D4786B">
        <w:t>Нормативные и ненормативные формы употребления имён существительных.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Формы существительных мужского рода множественного числа с окончаниями </w:t>
      </w:r>
      <w:r w:rsidRPr="00D4786B">
        <w:rPr>
          <w:i/>
        </w:rPr>
        <w:t>–а(-я), -ы(и)</w:t>
      </w:r>
      <w:r w:rsidRPr="00D4786B">
        <w:t xml:space="preserve">‚ различающиеся по смыслу: </w:t>
      </w:r>
      <w:r w:rsidRPr="00D4786B">
        <w:rPr>
          <w:i/>
        </w:rPr>
        <w:t>корпуса</w:t>
      </w:r>
      <w:r w:rsidRPr="00D4786B">
        <w:t xml:space="preserve"> (здания, войсковые соединения) – </w:t>
      </w:r>
      <w:r w:rsidRPr="00D4786B">
        <w:rPr>
          <w:i/>
        </w:rPr>
        <w:t>корпусы</w:t>
      </w:r>
      <w:r w:rsidRPr="00D4786B">
        <w:t xml:space="preserve"> (туловища); </w:t>
      </w:r>
      <w:r w:rsidRPr="00D4786B">
        <w:rPr>
          <w:i/>
        </w:rPr>
        <w:t>образа</w:t>
      </w:r>
      <w:r w:rsidRPr="00D4786B">
        <w:t xml:space="preserve"> (иконы) – </w:t>
      </w:r>
      <w:r w:rsidRPr="00D4786B">
        <w:rPr>
          <w:i/>
        </w:rPr>
        <w:t>образы</w:t>
      </w:r>
      <w:r w:rsidRPr="00D4786B">
        <w:t xml:space="preserve"> (литературные); </w:t>
      </w:r>
      <w:r w:rsidRPr="00D4786B">
        <w:rPr>
          <w:i/>
        </w:rPr>
        <w:t>кондуктора</w:t>
      </w:r>
      <w:r w:rsidRPr="00D4786B">
        <w:t xml:space="preserve"> (работники транспорта) – </w:t>
      </w:r>
      <w:r w:rsidRPr="00D4786B">
        <w:rPr>
          <w:i/>
        </w:rPr>
        <w:t>кондукторы</w:t>
      </w:r>
      <w:r w:rsidRPr="00D4786B">
        <w:t xml:space="preserve"> (приспособление в технике); </w:t>
      </w:r>
      <w:r w:rsidRPr="00D4786B">
        <w:rPr>
          <w:i/>
        </w:rPr>
        <w:t>меха</w:t>
      </w:r>
      <w:r w:rsidRPr="00D4786B">
        <w:t xml:space="preserve"> (выделанные шкуры) – </w:t>
      </w:r>
      <w:r w:rsidRPr="00D4786B">
        <w:rPr>
          <w:i/>
        </w:rPr>
        <w:t xml:space="preserve">мехи </w:t>
      </w:r>
      <w:r w:rsidRPr="00D4786B">
        <w:t>(кузнечные); соболя (меха) –</w:t>
      </w:r>
      <w:r w:rsidRPr="00D4786B">
        <w:rPr>
          <w:i/>
        </w:rPr>
        <w:t>соболи</w:t>
      </w:r>
      <w:r w:rsidRPr="00D4786B"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D4786B">
        <w:rPr>
          <w:i/>
        </w:rPr>
        <w:t>токари – токаря, цехи – цеха, выборы – выбора, тракторы – трактора и др.</w:t>
      </w:r>
      <w:r w:rsidRPr="00D4786B">
        <w:t xml:space="preserve">). 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Речевой этикет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Раздел 3. Речь.</w:t>
      </w:r>
      <w:r w:rsidR="00B305B8" w:rsidRPr="00D4786B">
        <w:rPr>
          <w:b/>
        </w:rPr>
        <w:t xml:space="preserve"> Речевая деятельность. Текст (6</w:t>
      </w:r>
      <w:r w:rsidRPr="00D4786B">
        <w:rPr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Язык и речь. Виды речевой деятельности</w:t>
      </w:r>
    </w:p>
    <w:p w:rsidR="00C245C4" w:rsidRPr="00D4786B" w:rsidRDefault="00C245C4" w:rsidP="00D83D75">
      <w:pPr>
        <w:pStyle w:val="Default"/>
        <w:spacing w:line="276" w:lineRule="auto"/>
        <w:ind w:firstLine="709"/>
        <w:jc w:val="both"/>
        <w:rPr>
          <w:color w:val="auto"/>
        </w:rPr>
      </w:pPr>
      <w:r w:rsidRPr="00D4786B">
        <w:rPr>
          <w:color w:val="auto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C245C4" w:rsidRPr="00D4786B" w:rsidRDefault="00C245C4" w:rsidP="00D83D75">
      <w:pPr>
        <w:spacing w:line="276" w:lineRule="auto"/>
        <w:ind w:firstLine="709"/>
      </w:pPr>
      <w:r w:rsidRPr="00D4786B">
        <w:t xml:space="preserve">Интонация и жесты. Формы речи: монолог и диалог. 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Текст как единица языка и речи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Функциональные разновидности языка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lastRenderedPageBreak/>
        <w:t xml:space="preserve">Функциональные разновидности языка.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Учебно-научный стиль. План ответа на уроке, план текста.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Публицистический стиль. Устное выступление. Девиз, слоган.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Язык художественной литературы. Литературная сказка. Рассказ.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Резерв уч</w:t>
      </w:r>
      <w:r w:rsidR="00B305B8" w:rsidRPr="00D4786B">
        <w:rPr>
          <w:b/>
        </w:rPr>
        <w:t>ебного времени – 1</w:t>
      </w:r>
      <w:r w:rsidRPr="00D4786B">
        <w:rPr>
          <w:b/>
        </w:rPr>
        <w:t xml:space="preserve"> ч.</w:t>
      </w:r>
    </w:p>
    <w:p w:rsidR="001F0857" w:rsidRPr="00D4786B" w:rsidRDefault="001F0857" w:rsidP="00D83D75">
      <w:pPr>
        <w:spacing w:line="276" w:lineRule="auto"/>
        <w:ind w:firstLine="709"/>
        <w:rPr>
          <w:b/>
        </w:rPr>
      </w:pPr>
    </w:p>
    <w:p w:rsidR="00C245C4" w:rsidRPr="00D4786B" w:rsidRDefault="005555F3" w:rsidP="00D83D75">
      <w:pPr>
        <w:spacing w:line="276" w:lineRule="auto"/>
        <w:ind w:firstLine="709"/>
        <w:jc w:val="center"/>
        <w:rPr>
          <w:b/>
        </w:rPr>
      </w:pPr>
      <w:r w:rsidRPr="00D4786B">
        <w:rPr>
          <w:b/>
        </w:rPr>
        <w:t>ВТОРОЙ ГОД ОБУЧЕНИЯ</w:t>
      </w:r>
      <w:r w:rsidR="00B305B8" w:rsidRPr="00D4786B">
        <w:rPr>
          <w:b/>
        </w:rPr>
        <w:t xml:space="preserve"> (17 </w:t>
      </w:r>
      <w:r w:rsidR="00C245C4" w:rsidRPr="00D4786B">
        <w:rPr>
          <w:b/>
        </w:rPr>
        <w:t>ч)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Раздел 1. Язык и культура (5</w:t>
      </w:r>
      <w:r w:rsidR="00C245C4" w:rsidRPr="00D4786B">
        <w:rPr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Краткая история русского литературного языка. </w:t>
      </w:r>
      <w:r w:rsidRPr="00D4786B">
        <w:rPr>
          <w:rFonts w:eastAsia="Calibri"/>
        </w:rPr>
        <w:t xml:space="preserve">Роль церковнославянского (старославянского) языка в развитии русского языка. </w:t>
      </w:r>
      <w:r w:rsidRPr="00D4786B"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rFonts w:eastAsia="Calibri"/>
        </w:rPr>
      </w:pPr>
      <w:r w:rsidRPr="00D4786B">
        <w:rPr>
          <w:rFonts w:eastAsia="Calibri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Раздел 2. Культура речи (5 </w:t>
      </w:r>
      <w:r w:rsidR="00C245C4" w:rsidRPr="00D4786B">
        <w:rPr>
          <w:b/>
        </w:rPr>
        <w:t>ч)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>Основные орфоэпические нормы</w:t>
      </w:r>
      <w:r w:rsidRPr="00D4786B">
        <w:t xml:space="preserve"> современного русского литературного языка.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Произносительные различия в русском языке, обусловленные темпом речи.</w:t>
      </w:r>
      <w:r w:rsidR="00624041" w:rsidRPr="00D4786B">
        <w:t xml:space="preserve"> </w:t>
      </w:r>
      <w:r w:rsidRPr="00D4786B">
        <w:t>Стилистические особенности произношения и ударения (литературные‚ разговорные‚ устарелые и профессиональные).Нормы произношения</w:t>
      </w:r>
      <w:r w:rsidR="00FE721F" w:rsidRPr="00D4786B">
        <w:t xml:space="preserve"> </w:t>
      </w:r>
      <w:r w:rsidRPr="00D4786B">
        <w:t>отдельных грамматических форм; заимствованных слов: ударение в форме</w:t>
      </w:r>
      <w:r w:rsidR="00FE721F" w:rsidRPr="00D4786B">
        <w:t xml:space="preserve"> </w:t>
      </w:r>
      <w:r w:rsidRPr="00D4786B">
        <w:t>род.п. мн.ч. существительных;</w:t>
      </w:r>
      <w:r w:rsidR="00FE721F" w:rsidRPr="00D4786B">
        <w:t xml:space="preserve"> </w:t>
      </w:r>
      <w:r w:rsidRPr="00D4786B">
        <w:t>ударение в кратких формах прилагательных; подвижное ударение в глаголах;</w:t>
      </w:r>
      <w:r w:rsidR="00E47EF6" w:rsidRPr="00D4786B">
        <w:t xml:space="preserve"> </w:t>
      </w:r>
      <w:r w:rsidRPr="00D4786B">
        <w:t>ударение в формах глагола прошедшего времени;</w:t>
      </w:r>
      <w:r w:rsidR="00E47EF6" w:rsidRPr="00D4786B">
        <w:t xml:space="preserve"> </w:t>
      </w:r>
      <w:r w:rsidRPr="00D4786B">
        <w:t>ударение в возвратных глаголах в формах прошедшего времени м.р.; ударение в формах глаголов II спр. на –ить; глаголы звон</w:t>
      </w:r>
      <w:r w:rsidRPr="00D4786B">
        <w:rPr>
          <w:b/>
        </w:rPr>
        <w:t>и</w:t>
      </w:r>
      <w:r w:rsidRPr="00D4786B">
        <w:t>ть, включ</w:t>
      </w:r>
      <w:r w:rsidRPr="00D4786B">
        <w:rPr>
          <w:b/>
        </w:rPr>
        <w:t>и</w:t>
      </w:r>
      <w:r w:rsidRPr="00D4786B">
        <w:t>ть и др. Варианты ударения внутри нормы: б</w:t>
      </w:r>
      <w:r w:rsidRPr="00D4786B">
        <w:rPr>
          <w:b/>
        </w:rPr>
        <w:t>а</w:t>
      </w:r>
      <w:r w:rsidRPr="00D4786B">
        <w:t>ловать – балов</w:t>
      </w:r>
      <w:r w:rsidRPr="00D4786B">
        <w:rPr>
          <w:b/>
        </w:rPr>
        <w:t>а</w:t>
      </w:r>
      <w:r w:rsidRPr="00D4786B">
        <w:t>ть, обесп</w:t>
      </w:r>
      <w:r w:rsidRPr="00D4786B">
        <w:rPr>
          <w:b/>
        </w:rPr>
        <w:t>е</w:t>
      </w:r>
      <w:r w:rsidRPr="00D4786B">
        <w:t>чение – обеспеч</w:t>
      </w:r>
      <w:r w:rsidRPr="00D4786B">
        <w:rPr>
          <w:b/>
        </w:rPr>
        <w:t>е</w:t>
      </w:r>
      <w:r w:rsidRPr="00D4786B">
        <w:t>ние.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лексические нормы современного русского литературного языка. </w:t>
      </w:r>
      <w:r w:rsidRPr="00D4786B">
        <w:t>Синонимы и точность речи. Смысловые‚</w:t>
      </w:r>
      <w:r w:rsidR="00022BEA" w:rsidRPr="00D4786B">
        <w:t xml:space="preserve"> </w:t>
      </w:r>
      <w:r w:rsidRPr="00D4786B">
        <w:t>стилистические особенности  употребления синонимов.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Антонимы и точность речи. Смысловые‚ стилистические особенности  употребления антонимов.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Лексические омонимы и точность речи. Смысловые‚ стилистические особенности  употребления лексических омонимов.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lastRenderedPageBreak/>
        <w:t>Типичные речевые ошибки‚ связанные с употреблением синонимов‚ антонимов и лексических омонимов в речи.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грамматические нормы современного русского литературного языка. </w:t>
      </w:r>
      <w:r w:rsidRPr="00D4786B"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 w:rsidRPr="00D4786B">
        <w:rPr>
          <w:i/>
        </w:rPr>
        <w:t>-а/-я</w:t>
      </w:r>
      <w:r w:rsidRPr="00D4786B">
        <w:t xml:space="preserve"> и -</w:t>
      </w:r>
      <w:r w:rsidRPr="00D4786B">
        <w:rPr>
          <w:i/>
        </w:rPr>
        <w:t>ы/-и</w:t>
      </w:r>
      <w:r w:rsidRPr="00D4786B">
        <w:t xml:space="preserve"> (</w:t>
      </w:r>
      <w:r w:rsidRPr="00D4786B">
        <w:rPr>
          <w:i/>
        </w:rPr>
        <w:t>директора, договоры</w:t>
      </w:r>
      <w:r w:rsidRPr="00D4786B">
        <w:t xml:space="preserve">); род.п. мн.ч. существительных м. и ср.р. с нулевым окончанием и окончанием </w:t>
      </w:r>
      <w:r w:rsidRPr="00D4786B">
        <w:rPr>
          <w:i/>
        </w:rPr>
        <w:t>–ов</w:t>
      </w:r>
      <w:r w:rsidRPr="00D4786B">
        <w:t xml:space="preserve"> (</w:t>
      </w:r>
      <w:r w:rsidRPr="00D4786B">
        <w:rPr>
          <w:i/>
        </w:rPr>
        <w:t>баклажанов, яблок, гектаров, носков, чулок</w:t>
      </w:r>
      <w:r w:rsidRPr="00D4786B">
        <w:t xml:space="preserve">); род.п. мн.ч. существительных ж.р. на </w:t>
      </w:r>
      <w:r w:rsidRPr="00D4786B">
        <w:rPr>
          <w:i/>
        </w:rPr>
        <w:t>–ня</w:t>
      </w:r>
      <w:r w:rsidRPr="00D4786B">
        <w:t xml:space="preserve"> (</w:t>
      </w:r>
      <w:r w:rsidRPr="00D4786B">
        <w:rPr>
          <w:i/>
        </w:rPr>
        <w:t>басен, вишен, богинь, тихонь, кухонь</w:t>
      </w:r>
      <w:r w:rsidRPr="00D4786B">
        <w:t>); тв.п.мн.ч. существительных III склонения; род.п.ед.ч. существительных м.р. (</w:t>
      </w:r>
      <w:r w:rsidRPr="00D4786B">
        <w:rPr>
          <w:i/>
        </w:rPr>
        <w:t>стакан чая – стакан чаю</w:t>
      </w:r>
      <w:r w:rsidRPr="00D4786B">
        <w:t>);склонение местоимений‚ порядковых и количественных числительных. Нормативные и ненормативные формы имён существительных.</w:t>
      </w:r>
      <w:r w:rsidR="004C79B3" w:rsidRPr="00D4786B">
        <w:t xml:space="preserve"> </w:t>
      </w:r>
      <w:r w:rsidRPr="00D4786B">
        <w:t>Типичные грамматические ошибки в речи.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Нормы употребления форм имен существительных в соответствии с типом склонения (</w:t>
      </w:r>
      <w:r w:rsidRPr="00D4786B">
        <w:rPr>
          <w:i/>
        </w:rPr>
        <w:t>в санаторий – не «санаторию», стукнуть т</w:t>
      </w:r>
      <w:r w:rsidRPr="00D4786B">
        <w:rPr>
          <w:b/>
          <w:i/>
        </w:rPr>
        <w:t>у</w:t>
      </w:r>
      <w:r w:rsidRPr="00D4786B">
        <w:rPr>
          <w:i/>
        </w:rPr>
        <w:t>флей – не «т</w:t>
      </w:r>
      <w:r w:rsidRPr="00D4786B">
        <w:rPr>
          <w:b/>
          <w:i/>
        </w:rPr>
        <w:t>у</w:t>
      </w:r>
      <w:r w:rsidRPr="00D4786B">
        <w:rPr>
          <w:i/>
        </w:rPr>
        <w:t>флем»</w:t>
      </w:r>
      <w:r w:rsidRPr="00D4786B">
        <w:t>), родом существительного (</w:t>
      </w:r>
      <w:r w:rsidRPr="00D4786B">
        <w:rPr>
          <w:i/>
        </w:rPr>
        <w:t>красного платья – не «платьи</w:t>
      </w:r>
      <w:r w:rsidRPr="00D4786B">
        <w:t>»), принадлежностью к разряду – одушевленности – неодушевленности (</w:t>
      </w:r>
      <w:r w:rsidRPr="00D4786B">
        <w:rPr>
          <w:i/>
        </w:rPr>
        <w:t>смотреть на спутника – смотреть на спутник</w:t>
      </w:r>
      <w:r w:rsidRPr="00D4786B">
        <w:t>), особенностями окончаний форм множественного числа (</w:t>
      </w:r>
      <w:r w:rsidRPr="00D4786B">
        <w:rPr>
          <w:i/>
        </w:rPr>
        <w:t>чулок, носков, апельсинов, мандаринов, профессора, паспорта и т. д</w:t>
      </w:r>
      <w:r w:rsidRPr="00D4786B">
        <w:t>.).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Нормы употребления имен прилагательных в формах сравнительной степени (</w:t>
      </w:r>
      <w:r w:rsidRPr="00D4786B">
        <w:rPr>
          <w:i/>
        </w:rPr>
        <w:t>ближайший – не «самый ближайший»</w:t>
      </w:r>
      <w:r w:rsidRPr="00D4786B">
        <w:t>), в краткой форме (</w:t>
      </w:r>
      <w:r w:rsidRPr="00D4786B">
        <w:rPr>
          <w:i/>
        </w:rPr>
        <w:t>медлен – медленен, торжествен – торжественен</w:t>
      </w:r>
      <w:r w:rsidRPr="00D4786B">
        <w:t>).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b/>
        </w:rPr>
      </w:pPr>
      <w:r w:rsidRPr="00D4786B"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b/>
        </w:rPr>
      </w:pPr>
      <w:r w:rsidRPr="00D4786B">
        <w:rPr>
          <w:b/>
        </w:rPr>
        <w:t>Речевой этикет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C245C4" w:rsidRPr="00D4786B" w:rsidRDefault="00C245C4" w:rsidP="00D83D75">
      <w:pPr>
        <w:spacing w:line="276" w:lineRule="auto"/>
        <w:ind w:firstLine="709"/>
        <w:rPr>
          <w:rFonts w:eastAsia="Calibri"/>
          <w:b/>
        </w:rPr>
      </w:pPr>
      <w:r w:rsidRPr="00D4786B">
        <w:rPr>
          <w:rFonts w:eastAsia="Calibri"/>
          <w:b/>
        </w:rPr>
        <w:t>Раздел 3. Речь.</w:t>
      </w:r>
      <w:r w:rsidR="00B305B8" w:rsidRPr="00D4786B">
        <w:rPr>
          <w:rFonts w:eastAsia="Calibri"/>
          <w:b/>
        </w:rPr>
        <w:t xml:space="preserve"> Речевая деятельность. Текст (6</w:t>
      </w:r>
      <w:r w:rsidRPr="00D4786B">
        <w:rPr>
          <w:rFonts w:eastAsia="Calibri"/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Язык и речь. Виды речевой деятельности</w:t>
      </w:r>
      <w:r w:rsidRPr="00D4786B">
        <w:rPr>
          <w:b/>
        </w:rPr>
        <w:tab/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Эффективные приёмы чтения. Предтекстовый, текстовый и послетекстовый этапы работы.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Текст как единица языка и речи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245C4" w:rsidRPr="00D4786B" w:rsidRDefault="00C245C4" w:rsidP="00D83D75">
      <w:pPr>
        <w:spacing w:line="276" w:lineRule="auto"/>
        <w:ind w:firstLine="709"/>
      </w:pPr>
      <w:r w:rsidRPr="00D4786B">
        <w:rPr>
          <w:b/>
        </w:rPr>
        <w:t>Функциональные разновидности языка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Разговорная речь. Рассказ о событии, «бывальщины».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Учебно-научный стиль. Словарная статья, её строение.</w:t>
      </w:r>
      <w:r w:rsidR="00B57445" w:rsidRPr="00D4786B">
        <w:t xml:space="preserve"> </w:t>
      </w:r>
      <w:r w:rsidRPr="00D4786B">
        <w:t xml:space="preserve"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Публицистический стиль. Устное выступление.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lastRenderedPageBreak/>
        <w:t>Язык художественной литературы. Описание внешности человека.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Резерв учебного времени – 1</w:t>
      </w:r>
      <w:r w:rsidR="00C245C4" w:rsidRPr="00D4786B">
        <w:rPr>
          <w:b/>
        </w:rPr>
        <w:t xml:space="preserve"> ч.</w:t>
      </w:r>
    </w:p>
    <w:p w:rsidR="001F0857" w:rsidRPr="00D4786B" w:rsidRDefault="001F0857" w:rsidP="00D83D75">
      <w:pPr>
        <w:spacing w:line="276" w:lineRule="auto"/>
        <w:ind w:firstLine="709"/>
        <w:rPr>
          <w:b/>
          <w:strike/>
        </w:rPr>
      </w:pPr>
    </w:p>
    <w:p w:rsidR="00C245C4" w:rsidRPr="00D4786B" w:rsidRDefault="005555F3" w:rsidP="00D83D75">
      <w:pPr>
        <w:spacing w:line="276" w:lineRule="auto"/>
        <w:ind w:firstLine="709"/>
        <w:jc w:val="center"/>
        <w:rPr>
          <w:b/>
        </w:rPr>
      </w:pPr>
      <w:r w:rsidRPr="00D4786B">
        <w:rPr>
          <w:b/>
        </w:rPr>
        <w:t xml:space="preserve">ТРЕТИЙ ГОД ОБУЧЕНИЯ </w:t>
      </w:r>
      <w:r w:rsidR="00B305B8" w:rsidRPr="00D4786B">
        <w:rPr>
          <w:b/>
        </w:rPr>
        <w:t>(17</w:t>
      </w:r>
      <w:r w:rsidR="00C245C4" w:rsidRPr="00D4786B">
        <w:rPr>
          <w:b/>
        </w:rPr>
        <w:t xml:space="preserve"> ч)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Раздел 1. Язык и культура (5</w:t>
      </w:r>
      <w:r w:rsidR="00C245C4" w:rsidRPr="00D4786B">
        <w:rPr>
          <w:b/>
        </w:rPr>
        <w:t xml:space="preserve"> час)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rFonts w:eastAsia="Calibri"/>
        </w:rPr>
        <w:t>Русский язык как развивающееся явление.</w:t>
      </w:r>
      <w:r w:rsidRPr="00D4786B"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D4786B">
        <w:rPr>
          <w:i/>
        </w:rPr>
        <w:t>губернатор, диакон, ваучер, агитационный пункт, большевик, колхоз и т.п.</w:t>
      </w:r>
      <w:r w:rsidRPr="00D4786B">
        <w:t xml:space="preserve">).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Лексические заимствования последних десятилетий. Употребление иноязычных слов как проблема культуры речи.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Раздел 2. Культура речи (5 </w:t>
      </w:r>
      <w:r w:rsidR="00C245C4" w:rsidRPr="00D4786B">
        <w:rPr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>Основные орфоэпические нормы</w:t>
      </w:r>
      <w:r w:rsidRPr="00D4786B"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D4786B">
        <w:rPr>
          <w:i/>
        </w:rPr>
        <w:t>н</w:t>
      </w:r>
      <w:r w:rsidRPr="00D4786B">
        <w:rPr>
          <w:b/>
          <w:i/>
        </w:rPr>
        <w:t>а</w:t>
      </w:r>
      <w:r w:rsidRPr="00D4786B">
        <w:rPr>
          <w:i/>
        </w:rPr>
        <w:t xml:space="preserve"> дом‚ н</w:t>
      </w:r>
      <w:r w:rsidRPr="00D4786B">
        <w:rPr>
          <w:b/>
          <w:i/>
        </w:rPr>
        <w:t>а</w:t>
      </w:r>
      <w:r w:rsidRPr="00D4786B">
        <w:rPr>
          <w:i/>
        </w:rPr>
        <w:t xml:space="preserve"> гору</w:t>
      </w:r>
      <w:r w:rsidRPr="00D4786B">
        <w:t>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лексические нормы современного русского литературного языка. </w:t>
      </w:r>
      <w:r w:rsidRPr="00D4786B"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грамматические нормы современного русского литературного языка. </w:t>
      </w:r>
      <w:r w:rsidRPr="00D4786B"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D4786B">
        <w:rPr>
          <w:i/>
        </w:rPr>
        <w:t>очутиться, победить, убедить, учредить, утвердить</w:t>
      </w:r>
      <w:r w:rsidRPr="00D4786B"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D4786B">
        <w:rPr>
          <w:i/>
        </w:rPr>
        <w:t>висящий – висячий, горящий – горячий</w:t>
      </w:r>
      <w:r w:rsidRPr="00D4786B">
        <w:t>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</w:r>
      <w:r w:rsidR="004246F9" w:rsidRPr="00D4786B">
        <w:t xml:space="preserve"> </w:t>
      </w:r>
      <w:r w:rsidRPr="00D4786B">
        <w:t>Литературный и разговорный варианты грамматической норм(</w:t>
      </w:r>
      <w:r w:rsidRPr="00D4786B">
        <w:rPr>
          <w:i/>
        </w:rPr>
        <w:t>махаешь – машешь;</w:t>
      </w:r>
      <w:r w:rsidR="004246F9" w:rsidRPr="00D4786B">
        <w:rPr>
          <w:i/>
        </w:rPr>
        <w:t xml:space="preserve"> </w:t>
      </w:r>
      <w:r w:rsidRPr="00D4786B">
        <w:rPr>
          <w:i/>
        </w:rPr>
        <w:t>обусловливать, сосредоточивать, уполномочивать, оспаривать, удостаивать, облагораживать</w:t>
      </w:r>
      <w:r w:rsidRPr="00D4786B">
        <w:t>).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b/>
        </w:rPr>
      </w:pPr>
      <w:r w:rsidRPr="00D4786B">
        <w:rPr>
          <w:b/>
        </w:rPr>
        <w:t>Речевой этикет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Раздел 3. Речь. Речевая деятельность. </w:t>
      </w:r>
      <w:r w:rsidR="00B305B8" w:rsidRPr="00D4786B">
        <w:rPr>
          <w:b/>
        </w:rPr>
        <w:t xml:space="preserve">Текст (6 </w:t>
      </w:r>
      <w:r w:rsidRPr="00D4786B">
        <w:rPr>
          <w:b/>
        </w:rPr>
        <w:t>ч)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Язык и речь. Виды речевой деятельности</w:t>
      </w:r>
      <w:r w:rsidRPr="00D4786B">
        <w:rPr>
          <w:b/>
        </w:rPr>
        <w:tab/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lastRenderedPageBreak/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Текст как единица языка и речи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C245C4" w:rsidRPr="00D4786B" w:rsidRDefault="00C245C4" w:rsidP="00D83D75">
      <w:pPr>
        <w:pStyle w:val="a4"/>
        <w:tabs>
          <w:tab w:val="left" w:pos="108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4786B">
        <w:rPr>
          <w:b/>
          <w:sz w:val="24"/>
          <w:szCs w:val="24"/>
        </w:rPr>
        <w:t>Функциональные разновидности языка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245C4" w:rsidRPr="00D4786B" w:rsidRDefault="00C245C4" w:rsidP="00D83D75">
      <w:pPr>
        <w:pStyle w:val="a4"/>
        <w:tabs>
          <w:tab w:val="left" w:pos="108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C245C4" w:rsidRPr="00D4786B" w:rsidRDefault="00B305B8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Резерв учебного времени – 1 </w:t>
      </w:r>
      <w:r w:rsidR="00C245C4" w:rsidRPr="00D4786B">
        <w:rPr>
          <w:b/>
        </w:rPr>
        <w:t>ч.</w:t>
      </w:r>
    </w:p>
    <w:p w:rsidR="001F0857" w:rsidRPr="00D4786B" w:rsidRDefault="001F0857" w:rsidP="00D83D75">
      <w:pPr>
        <w:spacing w:line="276" w:lineRule="auto"/>
        <w:ind w:firstLine="709"/>
        <w:rPr>
          <w:b/>
        </w:rPr>
      </w:pPr>
    </w:p>
    <w:p w:rsidR="00C245C4" w:rsidRPr="00D4786B" w:rsidRDefault="005555F3" w:rsidP="00D83D75">
      <w:pPr>
        <w:spacing w:line="276" w:lineRule="auto"/>
        <w:ind w:firstLine="709"/>
        <w:jc w:val="center"/>
        <w:rPr>
          <w:b/>
        </w:rPr>
      </w:pPr>
      <w:r w:rsidRPr="00D4786B">
        <w:rPr>
          <w:b/>
        </w:rPr>
        <w:t xml:space="preserve">ЧЕТВЕРТЫЙ ГОД ОБУЧЕНИЯ </w:t>
      </w:r>
      <w:r w:rsidR="00B305B8" w:rsidRPr="00D4786B">
        <w:rPr>
          <w:b/>
        </w:rPr>
        <w:t>(17</w:t>
      </w:r>
      <w:r w:rsidR="00C245C4" w:rsidRPr="00D4786B">
        <w:rPr>
          <w:b/>
        </w:rPr>
        <w:t xml:space="preserve"> ч)</w:t>
      </w:r>
    </w:p>
    <w:p w:rsidR="00C245C4" w:rsidRPr="00D4786B" w:rsidRDefault="00582639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Раздел 1. Язык и культура (5 </w:t>
      </w:r>
      <w:r w:rsidR="00C245C4" w:rsidRPr="00D4786B">
        <w:rPr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Иноязычная лексика в разговорной речи, дисплейных текстах, современной публицистике.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245C4" w:rsidRPr="00D4786B" w:rsidRDefault="00582639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Раздел 2. Культура речи (5</w:t>
      </w:r>
      <w:r w:rsidR="00C245C4" w:rsidRPr="00D4786B">
        <w:rPr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>Основные орфоэпические нормы</w:t>
      </w:r>
      <w:r w:rsidRPr="00D4786B">
        <w:t xml:space="preserve"> современного русского литературного языка. </w:t>
      </w:r>
      <w:r w:rsidRPr="00D4786B">
        <w:rPr>
          <w:rFonts w:eastAsia="Calibri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246F9" w:rsidRPr="00D4786B">
        <w:rPr>
          <w:rFonts w:eastAsia="Calibri"/>
        </w:rPr>
        <w:t xml:space="preserve"> </w:t>
      </w:r>
      <w:r w:rsidRPr="00D4786B">
        <w:rPr>
          <w:rFonts w:eastAsia="Calibri"/>
        </w:rPr>
        <w:t xml:space="preserve">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D4786B">
        <w:rPr>
          <w:rFonts w:eastAsia="Calibri"/>
          <w:i/>
        </w:rPr>
        <w:t>ж</w:t>
      </w:r>
      <w:r w:rsidRPr="00D4786B">
        <w:rPr>
          <w:rFonts w:eastAsia="Calibri"/>
        </w:rPr>
        <w:t xml:space="preserve"> и </w:t>
      </w:r>
      <w:r w:rsidRPr="00D4786B">
        <w:rPr>
          <w:rFonts w:eastAsia="Calibri"/>
          <w:i/>
        </w:rPr>
        <w:t>ш</w:t>
      </w:r>
      <w:r w:rsidRPr="00D4786B">
        <w:rPr>
          <w:rFonts w:eastAsia="Calibri"/>
        </w:rPr>
        <w:t xml:space="preserve">; произношение сочетания </w:t>
      </w:r>
      <w:r w:rsidRPr="00D4786B">
        <w:rPr>
          <w:rFonts w:eastAsia="Calibri"/>
          <w:i/>
        </w:rPr>
        <w:t>чн</w:t>
      </w:r>
      <w:r w:rsidRPr="00D4786B">
        <w:rPr>
          <w:rFonts w:eastAsia="Calibri"/>
        </w:rPr>
        <w:t xml:space="preserve"> и </w:t>
      </w:r>
      <w:r w:rsidRPr="00D4786B">
        <w:rPr>
          <w:rFonts w:eastAsia="Calibri"/>
          <w:i/>
        </w:rPr>
        <w:t>чт</w:t>
      </w:r>
      <w:r w:rsidRPr="00D4786B">
        <w:rPr>
          <w:rFonts w:eastAsia="Calibri"/>
        </w:rPr>
        <w:t xml:space="preserve">; произношение женских отчеств на </w:t>
      </w:r>
      <w:r w:rsidRPr="00D4786B">
        <w:rPr>
          <w:rFonts w:eastAsia="Calibri"/>
          <w:i/>
        </w:rPr>
        <w:t>-ична</w:t>
      </w:r>
      <w:r w:rsidRPr="00D4786B">
        <w:rPr>
          <w:rFonts w:eastAsia="Calibri"/>
        </w:rPr>
        <w:t xml:space="preserve">, </w:t>
      </w:r>
      <w:r w:rsidRPr="00D4786B">
        <w:rPr>
          <w:rFonts w:eastAsia="Calibri"/>
          <w:i/>
        </w:rPr>
        <w:t>-инична</w:t>
      </w:r>
      <w:r w:rsidRPr="00D4786B">
        <w:rPr>
          <w:rFonts w:eastAsia="Calibri"/>
        </w:rPr>
        <w:t xml:space="preserve">;произношение твёрдого [н] перед мягкими [ф'] и [в'];произношение мягкого [н] перед </w:t>
      </w:r>
      <w:r w:rsidRPr="00D4786B">
        <w:rPr>
          <w:rFonts w:eastAsia="Calibri"/>
          <w:i/>
        </w:rPr>
        <w:t>ч</w:t>
      </w:r>
      <w:r w:rsidRPr="00D4786B">
        <w:rPr>
          <w:rFonts w:eastAsia="Calibri"/>
        </w:rPr>
        <w:t xml:space="preserve"> и </w:t>
      </w:r>
      <w:r w:rsidRPr="00D4786B">
        <w:rPr>
          <w:rFonts w:eastAsia="Calibri"/>
          <w:i/>
        </w:rPr>
        <w:t>щ</w:t>
      </w:r>
      <w:r w:rsidRPr="00D4786B">
        <w:rPr>
          <w:rFonts w:eastAsia="Calibri"/>
        </w:rPr>
        <w:t xml:space="preserve">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Типичные акцентологические ошибки в современной речи.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лексические нормы современного русского литературного языка. </w:t>
      </w:r>
      <w:r w:rsidRPr="00D4786B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lastRenderedPageBreak/>
        <w:t xml:space="preserve">Основные грамматические нормы современного русского литературного языка. </w:t>
      </w:r>
      <w:r w:rsidRPr="00D4786B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D4786B">
        <w:rPr>
          <w:i/>
        </w:rPr>
        <w:t>врач пришел – врач пришла</w:t>
      </w:r>
      <w:r w:rsidRPr="00D4786B">
        <w:t xml:space="preserve">); согласование сказуемого с подлежащим, выраженным сочетанием числительного </w:t>
      </w:r>
      <w:r w:rsidRPr="00D4786B">
        <w:rPr>
          <w:i/>
        </w:rPr>
        <w:t>несколько</w:t>
      </w:r>
      <w:r w:rsidRPr="00D4786B">
        <w:t xml:space="preserve"> и существительным;</w:t>
      </w:r>
      <w:r w:rsidR="004246F9" w:rsidRPr="00D4786B">
        <w:t xml:space="preserve"> </w:t>
      </w:r>
      <w:r w:rsidRPr="00D4786B">
        <w:t xml:space="preserve">согласование определения в количественно-именных сочетаниях с числительными </w:t>
      </w:r>
      <w:r w:rsidRPr="00D4786B">
        <w:rPr>
          <w:i/>
        </w:rPr>
        <w:t>два, три, четыре</w:t>
      </w:r>
      <w:r w:rsidRPr="00D4786B">
        <w:t xml:space="preserve"> (два новых стола, две молодых женщины и две молодые женщины).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rFonts w:eastAsia="Calibri"/>
        </w:rPr>
        <w:t>Нормы построения словосочетаний по типу согласования (</w:t>
      </w:r>
      <w:r w:rsidRPr="00D4786B">
        <w:rPr>
          <w:rFonts w:eastAsia="Calibri"/>
          <w:i/>
        </w:rPr>
        <w:t>маршрутное такси, обеих сестер – обоих братьев</w:t>
      </w:r>
      <w:r w:rsidRPr="00D4786B">
        <w:rPr>
          <w:rFonts w:eastAsia="Calibri"/>
        </w:rPr>
        <w:t xml:space="preserve">).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Варианты грамматической нормы: согласование сказуемого с подлежащим, выраженным сочетанием слов </w:t>
      </w:r>
      <w:r w:rsidRPr="00D4786B">
        <w:rPr>
          <w:i/>
        </w:rPr>
        <w:t>много, мало, немного, немало, сколько, столько, большинство, меньшинство</w:t>
      </w:r>
      <w:r w:rsidRPr="00D4786B">
        <w:t>.</w:t>
      </w:r>
      <w:r w:rsidR="004246F9" w:rsidRPr="00D4786B">
        <w:t xml:space="preserve"> </w:t>
      </w:r>
      <w:r w:rsidRPr="00D4786B">
        <w:t>Отражение вариантов грамматической нормы в современных грамматических словарях и справочниках.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Речевой этикет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b/>
        </w:rPr>
      </w:pPr>
      <w:r w:rsidRPr="00D4786B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Раздел 3. Речь. </w:t>
      </w:r>
      <w:r w:rsidR="00582639" w:rsidRPr="00D4786B">
        <w:rPr>
          <w:b/>
        </w:rPr>
        <w:t xml:space="preserve">Речевая деятельность. Текст (6 </w:t>
      </w:r>
      <w:r w:rsidRPr="00D4786B">
        <w:rPr>
          <w:b/>
        </w:rPr>
        <w:t>ч)</w:t>
      </w:r>
    </w:p>
    <w:p w:rsidR="00C245C4" w:rsidRPr="00D4786B" w:rsidRDefault="00C245C4" w:rsidP="00D83D75">
      <w:pPr>
        <w:spacing w:line="276" w:lineRule="auto"/>
        <w:ind w:firstLine="709"/>
      </w:pPr>
      <w:r w:rsidRPr="00D4786B">
        <w:rPr>
          <w:b/>
        </w:rPr>
        <w:t>Язык и речь. Виды речевой деятельности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Эффективные приёмы слушания. Предтекстовый, текстовый и послетекстовый этапы работы.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Основные методы, способы и средства получения, переработки информации.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Текст как единица языка и речи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245C4" w:rsidRPr="00D4786B" w:rsidRDefault="00C245C4" w:rsidP="00D83D75">
      <w:pPr>
        <w:spacing w:line="276" w:lineRule="auto"/>
        <w:ind w:firstLine="709"/>
      </w:pPr>
      <w:r w:rsidRPr="00D4786B">
        <w:rPr>
          <w:b/>
        </w:rPr>
        <w:t>Функциональные разновидности языка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Разговорная речь. Самохарактеристика, самопрезентация, поздравление.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Язык художественной литературы. Сочинение в жанре письма другу (в том числе электронного), страницы дневника и т.д.</w:t>
      </w:r>
    </w:p>
    <w:p w:rsidR="00C245C4" w:rsidRPr="00D4786B" w:rsidRDefault="00582639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Резерв учебного времени – 1</w:t>
      </w:r>
      <w:r w:rsidR="00C245C4" w:rsidRPr="00D4786B">
        <w:rPr>
          <w:b/>
        </w:rPr>
        <w:t xml:space="preserve"> ч.</w:t>
      </w:r>
    </w:p>
    <w:p w:rsidR="001F0857" w:rsidRPr="00D4786B" w:rsidRDefault="001F0857" w:rsidP="00D83D75">
      <w:pPr>
        <w:spacing w:line="276" w:lineRule="auto"/>
        <w:ind w:firstLine="709"/>
        <w:rPr>
          <w:b/>
        </w:rPr>
      </w:pPr>
    </w:p>
    <w:p w:rsidR="00C245C4" w:rsidRPr="00D4786B" w:rsidRDefault="00E544BE" w:rsidP="00D83D75">
      <w:pPr>
        <w:spacing w:line="276" w:lineRule="auto"/>
        <w:ind w:firstLine="709"/>
        <w:jc w:val="center"/>
        <w:rPr>
          <w:b/>
        </w:rPr>
      </w:pPr>
      <w:r w:rsidRPr="00D4786B">
        <w:rPr>
          <w:b/>
        </w:rPr>
        <w:t>ПЯТЫЙ ГОД ОБУЧЕНИЯ</w:t>
      </w:r>
      <w:r w:rsidR="00582639" w:rsidRPr="00D4786B">
        <w:rPr>
          <w:b/>
        </w:rPr>
        <w:t xml:space="preserve"> </w:t>
      </w:r>
      <w:r w:rsidRPr="00D4786B">
        <w:rPr>
          <w:b/>
        </w:rPr>
        <w:t>(</w:t>
      </w:r>
      <w:r w:rsidR="00582639" w:rsidRPr="00D4786B">
        <w:rPr>
          <w:b/>
        </w:rPr>
        <w:t xml:space="preserve">17 </w:t>
      </w:r>
      <w:r w:rsidR="00C245C4" w:rsidRPr="00D4786B">
        <w:rPr>
          <w:b/>
        </w:rPr>
        <w:t>ч)</w:t>
      </w:r>
    </w:p>
    <w:p w:rsidR="00C245C4" w:rsidRPr="00D4786B" w:rsidRDefault="00582639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Раздел 1. Язык и культура (5</w:t>
      </w:r>
      <w:r w:rsidR="00C245C4" w:rsidRPr="00D4786B">
        <w:rPr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246F9" w:rsidRPr="00D4786B">
        <w:t xml:space="preserve"> </w:t>
      </w:r>
      <w:r w:rsidRPr="00D4786B">
        <w:t>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rFonts w:eastAsia="Calibri"/>
        </w:rPr>
      </w:pPr>
      <w:r w:rsidRPr="00D4786B">
        <w:lastRenderedPageBreak/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Разд</w:t>
      </w:r>
      <w:r w:rsidR="00D042E7" w:rsidRPr="00D4786B">
        <w:rPr>
          <w:b/>
        </w:rPr>
        <w:t>ел 2. Культура речи (5</w:t>
      </w:r>
      <w:r w:rsidRPr="00D4786B">
        <w:rPr>
          <w:b/>
        </w:rPr>
        <w:t xml:space="preserve"> ч)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>Основные орфоэпические нормы</w:t>
      </w:r>
      <w:r w:rsidRPr="00D4786B"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45C4" w:rsidRPr="00D4786B" w:rsidRDefault="00C245C4" w:rsidP="00D83D75">
      <w:pPr>
        <w:spacing w:line="276" w:lineRule="auto"/>
        <w:ind w:firstLine="709"/>
        <w:jc w:val="both"/>
        <w:rPr>
          <w:b/>
        </w:rPr>
      </w:pPr>
      <w:r w:rsidRPr="00D4786B">
        <w:t>Нарушение орфоэпической нормы как художественный приём.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лексические нормы современного русского литературного языка. </w:t>
      </w:r>
      <w:r w:rsidRPr="00D4786B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Речевая избыточность и точность. Тавтология. Плеоназм. Типичные ошибки‚ связанные с речевой избыточностью.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Современные толковые словари. Отражение  вариантов лексической нормы в современных словарях. Словарные пометы.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rPr>
          <w:b/>
        </w:rPr>
        <w:t xml:space="preserve">Основные грамматические нормы современного русского литературного языка. </w:t>
      </w:r>
      <w:r w:rsidRPr="00D4786B">
        <w:t>Типичные грамматические ошибки.</w:t>
      </w:r>
      <w:r w:rsidR="00B85F60" w:rsidRPr="00D4786B">
        <w:t xml:space="preserve"> </w:t>
      </w:r>
      <w:r w:rsidRPr="00D4786B">
        <w:t xml:space="preserve">Управление: управление предлогов </w:t>
      </w:r>
      <w:r w:rsidRPr="00D4786B">
        <w:rPr>
          <w:i/>
        </w:rPr>
        <w:t>благодаря, согласно, вопреки</w:t>
      </w:r>
      <w:r w:rsidRPr="00D4786B">
        <w:t>; предлога</w:t>
      </w:r>
      <w:r w:rsidR="00B85F60" w:rsidRPr="00D4786B">
        <w:t xml:space="preserve"> </w:t>
      </w:r>
      <w:r w:rsidRPr="00D4786B">
        <w:rPr>
          <w:i/>
        </w:rPr>
        <w:t>по</w:t>
      </w:r>
      <w:r w:rsidRPr="00D4786B">
        <w:t xml:space="preserve"> с количественными числительными в словосочетаниях с распределительным значением (</w:t>
      </w:r>
      <w:r w:rsidRPr="00D4786B">
        <w:rPr>
          <w:i/>
        </w:rPr>
        <w:t>по пять груш – по пяти груш</w:t>
      </w:r>
      <w:r w:rsidRPr="00D4786B">
        <w:t>). Правильное построение словосочетаний по типу управления (</w:t>
      </w:r>
      <w:r w:rsidRPr="00D4786B">
        <w:rPr>
          <w:i/>
        </w:rPr>
        <w:t>отзыв о книге – рецензия на книгу, обидеться на слово – обижен словами</w:t>
      </w:r>
      <w:r w:rsidRPr="00D4786B">
        <w:t>). Правильное употребление предлогов</w:t>
      </w:r>
      <w:r w:rsidR="002A1745" w:rsidRPr="00D4786B">
        <w:t xml:space="preserve"> </w:t>
      </w:r>
      <w:r w:rsidRPr="00D4786B">
        <w:rPr>
          <w:i/>
        </w:rPr>
        <w:t>о‚ по‚ из‚ с</w:t>
      </w:r>
      <w:r w:rsidR="002A1745" w:rsidRPr="00D4786B">
        <w:rPr>
          <w:i/>
        </w:rPr>
        <w:t xml:space="preserve"> </w:t>
      </w:r>
      <w:r w:rsidRPr="00D4786B">
        <w:t>в составе словосочетания (</w:t>
      </w:r>
      <w:r w:rsidRPr="00D4786B">
        <w:rPr>
          <w:i/>
        </w:rPr>
        <w:t>приехать из Москвы – приехать с Урала).</w:t>
      </w:r>
      <w:r w:rsidR="002A1745" w:rsidRPr="00D4786B">
        <w:rPr>
          <w:i/>
        </w:rPr>
        <w:t xml:space="preserve"> </w:t>
      </w:r>
      <w:r w:rsidRPr="00D4786B">
        <w:t>Нагромождение одних и тех же падежных форм, в частности родительного и творительного падежа.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Нормы употребления причастных и деепричастных оборотов‚ предложений с косвенной речью.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Типичные ошибки в построении сложных предложений:</w:t>
      </w:r>
      <w:r w:rsidR="004246F9" w:rsidRPr="00D4786B">
        <w:t xml:space="preserve"> </w:t>
      </w:r>
      <w:r w:rsidRPr="00D4786B">
        <w:t>постановка рядом двух однозначных союзов(</w:t>
      </w:r>
      <w:r w:rsidRPr="00D4786B">
        <w:rPr>
          <w:i/>
        </w:rPr>
        <w:t>но и однако, что и будто, что и как будто</w:t>
      </w:r>
      <w:r w:rsidRPr="00D4786B">
        <w:t xml:space="preserve">)‚ повторение частицы бы в предложениях с союзами </w:t>
      </w:r>
      <w:r w:rsidRPr="00D4786B">
        <w:rPr>
          <w:i/>
        </w:rPr>
        <w:t>чтобы</w:t>
      </w:r>
      <w:r w:rsidRPr="00D4786B">
        <w:t xml:space="preserve"> и </w:t>
      </w:r>
      <w:r w:rsidRPr="00D4786B">
        <w:rPr>
          <w:i/>
        </w:rPr>
        <w:t>если бы</w:t>
      </w:r>
      <w:r w:rsidRPr="00D4786B">
        <w:t>‚ введение в сложное предложение лишних указательных местоимений.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Отражение</w:t>
      </w:r>
      <w:r w:rsidR="004246F9" w:rsidRPr="00D4786B">
        <w:t xml:space="preserve"> </w:t>
      </w:r>
      <w:r w:rsidRPr="00D4786B">
        <w:t>вариантов грамматической нормы в современных грамматических словарях и справочниках. Словарные пометы.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Речевой этикет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Этика и этикет в электрон</w:t>
      </w:r>
      <w:r w:rsidR="002A1745" w:rsidRPr="00D4786B">
        <w:t>ной среде общения. Понятие э</w:t>
      </w:r>
      <w:r w:rsidRPr="00D4786B">
        <w:t>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Раздел 3. Речь. </w:t>
      </w:r>
      <w:r w:rsidR="00D042E7" w:rsidRPr="00D4786B">
        <w:rPr>
          <w:b/>
        </w:rPr>
        <w:t xml:space="preserve">Речевая деятельность. Текст (6 </w:t>
      </w:r>
      <w:r w:rsidRPr="00D4786B">
        <w:rPr>
          <w:b/>
        </w:rPr>
        <w:t>ч)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Язык и речь. Виды речевой деятельности</w:t>
      </w:r>
      <w:r w:rsidRPr="00D4786B">
        <w:rPr>
          <w:b/>
        </w:rPr>
        <w:tab/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Текст как единица языка и речи</w:t>
      </w:r>
    </w:p>
    <w:p w:rsidR="00C245C4" w:rsidRPr="00D4786B" w:rsidRDefault="00C245C4" w:rsidP="00D83D75">
      <w:pPr>
        <w:pStyle w:val="a4"/>
        <w:tabs>
          <w:tab w:val="left" w:pos="108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C245C4" w:rsidRPr="00D4786B" w:rsidRDefault="00C245C4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 xml:space="preserve">Функциональные разновидности языка </w:t>
      </w:r>
    </w:p>
    <w:p w:rsidR="00C245C4" w:rsidRPr="00D4786B" w:rsidRDefault="00C245C4" w:rsidP="00D83D75">
      <w:pPr>
        <w:pStyle w:val="a4"/>
        <w:tabs>
          <w:tab w:val="left" w:pos="108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Разговорная речь. Анекдот, шутка.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lastRenderedPageBreak/>
        <w:t xml:space="preserve">Официально-деловой стиль. Деловое письмо, его структурные элементы и языковые особенности. </w:t>
      </w:r>
    </w:p>
    <w:p w:rsidR="00C245C4" w:rsidRPr="00D4786B" w:rsidRDefault="00C245C4" w:rsidP="00D83D75">
      <w:pPr>
        <w:pStyle w:val="a4"/>
        <w:tabs>
          <w:tab w:val="left" w:pos="108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4786B">
        <w:rPr>
          <w:sz w:val="24"/>
          <w:szCs w:val="24"/>
        </w:rPr>
        <w:t>Учебно-научный стиль. Доклад, сообщение. Реч</w:t>
      </w:r>
      <w:r w:rsidR="002A1745" w:rsidRPr="00D4786B">
        <w:rPr>
          <w:sz w:val="24"/>
          <w:szCs w:val="24"/>
        </w:rPr>
        <w:t>ь оппонент</w:t>
      </w:r>
      <w:r w:rsidRPr="00D4786B">
        <w:rPr>
          <w:sz w:val="24"/>
          <w:szCs w:val="24"/>
        </w:rPr>
        <w:t>а защите проекта.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 xml:space="preserve">Публицистический стиль. Проблемный очерк. </w:t>
      </w:r>
    </w:p>
    <w:p w:rsidR="00C245C4" w:rsidRPr="00D4786B" w:rsidRDefault="00C245C4" w:rsidP="00D83D75">
      <w:pPr>
        <w:spacing w:line="276" w:lineRule="auto"/>
        <w:ind w:firstLine="709"/>
        <w:jc w:val="both"/>
      </w:pPr>
      <w:r w:rsidRPr="00D4786B"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255FBC" w:rsidRPr="00D4786B" w:rsidRDefault="00D042E7" w:rsidP="00D83D75">
      <w:pPr>
        <w:spacing w:line="276" w:lineRule="auto"/>
        <w:ind w:firstLine="709"/>
        <w:rPr>
          <w:b/>
        </w:rPr>
      </w:pPr>
      <w:r w:rsidRPr="00D4786B">
        <w:rPr>
          <w:b/>
        </w:rPr>
        <w:t>Резерв учебного времени – 1</w:t>
      </w:r>
      <w:r w:rsidR="00C245C4" w:rsidRPr="00D4786B">
        <w:rPr>
          <w:b/>
        </w:rPr>
        <w:t xml:space="preserve"> ч.</w:t>
      </w:r>
    </w:p>
    <w:p w:rsidR="00255FBC" w:rsidRPr="00D4786B" w:rsidRDefault="00255FBC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D83D75" w:rsidRPr="00D4786B" w:rsidRDefault="00D83D75" w:rsidP="00BA042D">
      <w:pPr>
        <w:rPr>
          <w:b/>
        </w:rPr>
      </w:pPr>
    </w:p>
    <w:p w:rsidR="00BA042D" w:rsidRPr="00D4786B" w:rsidRDefault="00BA042D" w:rsidP="00BA042D"/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64035" w:rsidRPr="00D4786B" w:rsidRDefault="00E6403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D4786B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D4786B">
        <w:rPr>
          <w:b/>
          <w:i/>
          <w:iCs/>
          <w:kern w:val="36"/>
        </w:rPr>
        <w:lastRenderedPageBreak/>
        <w:t xml:space="preserve">Календарно-тематическое планирование по </w:t>
      </w:r>
      <w:r w:rsidR="00976252" w:rsidRPr="00D4786B">
        <w:rPr>
          <w:b/>
          <w:i/>
          <w:iCs/>
          <w:kern w:val="36"/>
        </w:rPr>
        <w:t>родному русскому языку 5-9</w:t>
      </w:r>
      <w:r w:rsidRPr="00D4786B">
        <w:rPr>
          <w:b/>
          <w:i/>
          <w:iCs/>
          <w:kern w:val="36"/>
        </w:rPr>
        <w:t xml:space="preserve"> кл</w:t>
      </w:r>
      <w:r w:rsidR="00976252" w:rsidRPr="00D4786B">
        <w:rPr>
          <w:b/>
          <w:i/>
          <w:iCs/>
          <w:kern w:val="36"/>
        </w:rPr>
        <w:t>асс</w:t>
      </w:r>
    </w:p>
    <w:p w:rsidR="00BA042D" w:rsidRPr="00D4786B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D4786B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D4786B">
        <w:rPr>
          <w:b/>
          <w:i/>
          <w:iCs/>
          <w:kern w:val="36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593"/>
        <w:gridCol w:w="922"/>
        <w:gridCol w:w="1214"/>
        <w:gridCol w:w="1092"/>
      </w:tblGrid>
      <w:tr w:rsidR="00D4786B" w:rsidRPr="00D4786B" w:rsidTr="00105B29">
        <w:trPr>
          <w:trHeight w:val="270"/>
        </w:trPr>
        <w:tc>
          <w:tcPr>
            <w:tcW w:w="528" w:type="dxa"/>
            <w:vMerge w:val="restart"/>
            <w:shd w:val="clear" w:color="auto" w:fill="auto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  <w:r w:rsidRPr="00D4786B">
              <w:rPr>
                <w:b/>
              </w:rPr>
              <w:t>№</w:t>
            </w:r>
          </w:p>
        </w:tc>
        <w:tc>
          <w:tcPr>
            <w:tcW w:w="5790" w:type="dxa"/>
            <w:vMerge w:val="restart"/>
            <w:shd w:val="clear" w:color="auto" w:fill="auto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  <w:r w:rsidRPr="00D4786B">
              <w:rPr>
                <w:b/>
              </w:rPr>
              <w:t>Тема урока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  <w:r w:rsidRPr="00D4786B">
              <w:rPr>
                <w:b/>
              </w:rPr>
              <w:t>Кол. часов</w:t>
            </w:r>
          </w:p>
        </w:tc>
        <w:tc>
          <w:tcPr>
            <w:tcW w:w="2326" w:type="dxa"/>
            <w:gridSpan w:val="2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  <w:r w:rsidRPr="00D4786B">
              <w:rPr>
                <w:b/>
              </w:rPr>
              <w:t xml:space="preserve">Дата проведения </w:t>
            </w:r>
          </w:p>
        </w:tc>
      </w:tr>
      <w:tr w:rsidR="00D4786B" w:rsidRPr="00D4786B" w:rsidTr="00105B29">
        <w:trPr>
          <w:trHeight w:val="270"/>
        </w:trPr>
        <w:tc>
          <w:tcPr>
            <w:tcW w:w="528" w:type="dxa"/>
            <w:vMerge/>
            <w:shd w:val="clear" w:color="auto" w:fill="auto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</w:p>
        </w:tc>
        <w:tc>
          <w:tcPr>
            <w:tcW w:w="5790" w:type="dxa"/>
            <w:vMerge/>
            <w:shd w:val="clear" w:color="auto" w:fill="auto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  <w:r w:rsidRPr="00D4786B">
              <w:rPr>
                <w:b/>
              </w:rPr>
              <w:t>по плану</w:t>
            </w: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  <w:rPr>
                <w:b/>
              </w:rPr>
            </w:pPr>
            <w:r w:rsidRPr="00D4786B">
              <w:rPr>
                <w:b/>
              </w:rPr>
              <w:t>фактич.</w:t>
            </w:r>
          </w:p>
        </w:tc>
      </w:tr>
      <w:tr w:rsidR="00D4786B" w:rsidRPr="00D4786B" w:rsidTr="00EE7746">
        <w:tc>
          <w:tcPr>
            <w:tcW w:w="9571" w:type="dxa"/>
            <w:gridSpan w:val="5"/>
            <w:shd w:val="clear" w:color="auto" w:fill="auto"/>
            <w:vAlign w:val="bottom"/>
          </w:tcPr>
          <w:p w:rsidR="00105B29" w:rsidRPr="00D4786B" w:rsidRDefault="00105B29" w:rsidP="00105B29">
            <w:pPr>
              <w:jc w:val="center"/>
              <w:rPr>
                <w:b/>
              </w:rPr>
            </w:pPr>
            <w:r w:rsidRPr="00D4786B">
              <w:rPr>
                <w:b/>
              </w:rPr>
              <w:t>Язык и культура – 6ч.</w:t>
            </w:r>
          </w:p>
        </w:tc>
      </w:tr>
      <w:tr w:rsidR="00D4786B" w:rsidRPr="00D4786B" w:rsidTr="00105B29">
        <w:tc>
          <w:tcPr>
            <w:tcW w:w="528" w:type="dxa"/>
            <w:shd w:val="clear" w:color="auto" w:fill="auto"/>
            <w:vAlign w:val="bottom"/>
          </w:tcPr>
          <w:p w:rsidR="00105B29" w:rsidRPr="00D4786B" w:rsidRDefault="00105B29" w:rsidP="00976252">
            <w:pPr>
              <w:jc w:val="center"/>
            </w:pPr>
            <w:r w:rsidRPr="00D4786B">
              <w:t>1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 xml:space="preserve">Наш родной русский язык. Из истории русской письменности. 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rPr>
          <w:trHeight w:val="192"/>
        </w:trPr>
        <w:tc>
          <w:tcPr>
            <w:tcW w:w="528" w:type="dxa"/>
            <w:shd w:val="clear" w:color="auto" w:fill="auto"/>
            <w:vAlign w:val="bottom"/>
          </w:tcPr>
          <w:p w:rsidR="00105B29" w:rsidRPr="00D4786B" w:rsidRDefault="00105B29" w:rsidP="00976252">
            <w:pPr>
              <w:jc w:val="center"/>
            </w:pPr>
            <w:r w:rsidRPr="00D4786B">
              <w:t>2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Язык – волшебное зеркало мира и национальной культуры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rPr>
          <w:trHeight w:val="495"/>
        </w:trPr>
        <w:tc>
          <w:tcPr>
            <w:tcW w:w="528" w:type="dxa"/>
            <w:shd w:val="clear" w:color="auto" w:fill="auto"/>
            <w:vAlign w:val="bottom"/>
          </w:tcPr>
          <w:p w:rsidR="00105B29" w:rsidRPr="00D4786B" w:rsidRDefault="00105B29" w:rsidP="00976252">
            <w:pPr>
              <w:jc w:val="center"/>
            </w:pPr>
            <w:r w:rsidRPr="00D4786B">
              <w:t>3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 xml:space="preserve">История в слове: наименования предметов традиционной русской одежды и русского быта 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rPr>
          <w:trHeight w:val="495"/>
        </w:trPr>
        <w:tc>
          <w:tcPr>
            <w:tcW w:w="528" w:type="dxa"/>
            <w:shd w:val="clear" w:color="auto" w:fill="auto"/>
            <w:vAlign w:val="bottom"/>
          </w:tcPr>
          <w:p w:rsidR="00105B29" w:rsidRPr="00D4786B" w:rsidRDefault="00105B29" w:rsidP="00976252">
            <w:pPr>
              <w:jc w:val="center"/>
            </w:pPr>
            <w:r w:rsidRPr="00D4786B">
              <w:t>4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rPr>
          <w:trHeight w:val="495"/>
        </w:trPr>
        <w:tc>
          <w:tcPr>
            <w:tcW w:w="528" w:type="dxa"/>
            <w:shd w:val="clear" w:color="auto" w:fill="auto"/>
            <w:vAlign w:val="bottom"/>
          </w:tcPr>
          <w:p w:rsidR="00105B29" w:rsidRPr="00D4786B" w:rsidRDefault="00105B29" w:rsidP="00976252">
            <w:pPr>
              <w:jc w:val="center"/>
            </w:pPr>
            <w:r w:rsidRPr="00D4786B">
              <w:t>5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Меткое слово русской речи: крылатые слова, пословицы, поговорки.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rPr>
          <w:trHeight w:val="345"/>
        </w:trPr>
        <w:tc>
          <w:tcPr>
            <w:tcW w:w="528" w:type="dxa"/>
            <w:shd w:val="clear" w:color="auto" w:fill="auto"/>
            <w:vAlign w:val="bottom"/>
          </w:tcPr>
          <w:p w:rsidR="00105B29" w:rsidRPr="00D4786B" w:rsidRDefault="00105B29" w:rsidP="0090345F">
            <w:pPr>
              <w:jc w:val="center"/>
            </w:pPr>
            <w:r w:rsidRPr="00D4786B">
              <w:t>6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О чем могут рассказать имена людей и названия городов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EE7746">
        <w:tc>
          <w:tcPr>
            <w:tcW w:w="9571" w:type="dxa"/>
            <w:gridSpan w:val="5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rPr>
                <w:b/>
              </w:rPr>
              <w:t>Культура речи-4ч.</w:t>
            </w: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7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 xml:space="preserve">Русская орфоэпия. Нормы произношения и ударения 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8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Речь точная и выразительная. Основные лексические нормы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9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Речь правильная. Основные грамматические нормы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10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Речевой этикет: нормы и традиции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EE7746">
        <w:tc>
          <w:tcPr>
            <w:tcW w:w="9571" w:type="dxa"/>
            <w:gridSpan w:val="5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rPr>
                <w:b/>
              </w:rPr>
              <w:t xml:space="preserve">Речь. Речевая деятельность. Текст -7ч </w:t>
            </w: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11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Язык и речь. Средства выразительной  устной речи. Формы речи: монолог и диалог.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12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 xml:space="preserve">Текст и его строение. Композиционные особенности описания, повествования, рассуждения 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13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Функциональные разновидности языка. Разговорная речь. Просьба, извинение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14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Официально-деловой стиль. Объявление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15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Научно-учебный подстиль. План ответа на уроке, план текста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D4786B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16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Публицистический стиль. Устное выступление.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  <w:tr w:rsidR="00105B29" w:rsidRPr="00D4786B" w:rsidTr="00105B29">
        <w:tc>
          <w:tcPr>
            <w:tcW w:w="528" w:type="dxa"/>
            <w:shd w:val="clear" w:color="auto" w:fill="auto"/>
          </w:tcPr>
          <w:p w:rsidR="00105B29" w:rsidRPr="00D4786B" w:rsidRDefault="00105B29" w:rsidP="00976252">
            <w:pPr>
              <w:jc w:val="center"/>
            </w:pPr>
            <w:r w:rsidRPr="00D4786B">
              <w:t>17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105B29" w:rsidRPr="00D4786B" w:rsidRDefault="00105B29" w:rsidP="00BA042D">
            <w:r w:rsidRPr="00D4786B">
              <w:t>Язык художественной  литературы. Литературная сказка. Рассказ.</w:t>
            </w:r>
          </w:p>
        </w:tc>
        <w:tc>
          <w:tcPr>
            <w:tcW w:w="927" w:type="dxa"/>
            <w:shd w:val="clear" w:color="auto" w:fill="auto"/>
          </w:tcPr>
          <w:p w:rsidR="00105B29" w:rsidRPr="00D4786B" w:rsidRDefault="00105B29" w:rsidP="00BA042D">
            <w:pPr>
              <w:jc w:val="center"/>
            </w:pPr>
            <w:r w:rsidRPr="00D4786B">
              <w:t>1</w:t>
            </w:r>
          </w:p>
        </w:tc>
        <w:tc>
          <w:tcPr>
            <w:tcW w:w="1234" w:type="dxa"/>
          </w:tcPr>
          <w:p w:rsidR="00105B29" w:rsidRPr="00D4786B" w:rsidRDefault="00105B29" w:rsidP="00BA042D">
            <w:pPr>
              <w:jc w:val="center"/>
            </w:pPr>
          </w:p>
        </w:tc>
        <w:tc>
          <w:tcPr>
            <w:tcW w:w="1092" w:type="dxa"/>
          </w:tcPr>
          <w:p w:rsidR="00105B29" w:rsidRPr="00D4786B" w:rsidRDefault="00105B29" w:rsidP="00BA042D">
            <w:pPr>
              <w:jc w:val="center"/>
            </w:pPr>
          </w:p>
        </w:tc>
      </w:tr>
    </w:tbl>
    <w:p w:rsidR="00BA042D" w:rsidRPr="00D4786B" w:rsidRDefault="00BA042D" w:rsidP="00BA042D"/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D4786B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D4786B">
        <w:rPr>
          <w:b/>
          <w:i/>
          <w:iCs/>
          <w:kern w:val="36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569"/>
        <w:gridCol w:w="896"/>
        <w:gridCol w:w="1252"/>
        <w:gridCol w:w="1099"/>
      </w:tblGrid>
      <w:tr w:rsidR="00D4786B" w:rsidRPr="00D4786B" w:rsidTr="00C72729">
        <w:trPr>
          <w:trHeight w:val="345"/>
        </w:trPr>
        <w:tc>
          <w:tcPr>
            <w:tcW w:w="533" w:type="dxa"/>
            <w:vMerge w:val="restart"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№</w:t>
            </w:r>
          </w:p>
        </w:tc>
        <w:tc>
          <w:tcPr>
            <w:tcW w:w="5763" w:type="dxa"/>
            <w:vMerge w:val="restart"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Тема урока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Кол. часов</w:t>
            </w:r>
          </w:p>
        </w:tc>
        <w:tc>
          <w:tcPr>
            <w:tcW w:w="2375" w:type="dxa"/>
            <w:gridSpan w:val="2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 xml:space="preserve">Дата проведения </w:t>
            </w:r>
          </w:p>
        </w:tc>
      </w:tr>
      <w:tr w:rsidR="00D4786B" w:rsidRPr="00D4786B" w:rsidTr="00C72729">
        <w:trPr>
          <w:trHeight w:val="195"/>
        </w:trPr>
        <w:tc>
          <w:tcPr>
            <w:tcW w:w="533" w:type="dxa"/>
            <w:vMerge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</w:p>
        </w:tc>
        <w:tc>
          <w:tcPr>
            <w:tcW w:w="5763" w:type="dxa"/>
            <w:vMerge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по плану</w:t>
            </w: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фактич.</w:t>
            </w:r>
          </w:p>
        </w:tc>
      </w:tr>
      <w:tr w:rsidR="00D4786B" w:rsidRPr="00D4786B" w:rsidTr="00EE7746">
        <w:tc>
          <w:tcPr>
            <w:tcW w:w="9571" w:type="dxa"/>
            <w:gridSpan w:val="5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Язык и культура -5ч.</w:t>
            </w:r>
          </w:p>
        </w:tc>
      </w:tr>
      <w:tr w:rsidR="00D4786B" w:rsidRPr="00D4786B" w:rsidTr="00C72729">
        <w:tc>
          <w:tcPr>
            <w:tcW w:w="533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Краткая история русского литературного языка.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192"/>
        </w:trPr>
        <w:tc>
          <w:tcPr>
            <w:tcW w:w="533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2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Роль церковнославянского  языка в развитии русского языка.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495"/>
        </w:trPr>
        <w:tc>
          <w:tcPr>
            <w:tcW w:w="533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3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Диалекты как часть народной культуры.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495"/>
        </w:trPr>
        <w:tc>
          <w:tcPr>
            <w:tcW w:w="533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4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420"/>
        </w:trPr>
        <w:tc>
          <w:tcPr>
            <w:tcW w:w="533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5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Национально-культурная специфика русской фразеологии.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EE7746">
        <w:tc>
          <w:tcPr>
            <w:tcW w:w="9571" w:type="dxa"/>
            <w:gridSpan w:val="5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rPr>
                <w:b/>
              </w:rPr>
              <w:t>Культура речи-5ч.</w:t>
            </w: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6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Русская орфоэпия. Стилистические особенности произношения и ударения.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7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 xml:space="preserve">Речь точная и выразительная. Основные лексические нормы 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8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Стилистическая окраска слов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9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Речь правильная. Основные грамматические нормы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10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 xml:space="preserve">Речевой этикет. Национальные особенности  и устойчивые формулы речевого этикета в общении. 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EE7746">
        <w:tc>
          <w:tcPr>
            <w:tcW w:w="9571" w:type="dxa"/>
            <w:gridSpan w:val="5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rPr>
                <w:b/>
              </w:rPr>
              <w:t>Речь. Речевая деятельность. Текст – 7ч.</w:t>
            </w: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11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Язык и речь.</w:t>
            </w:r>
            <w:r w:rsidRPr="00D4786B">
              <w:rPr>
                <w:b/>
              </w:rPr>
              <w:t xml:space="preserve"> </w:t>
            </w:r>
            <w:r w:rsidRPr="00D4786B">
              <w:t>Эффективные приёмы чтения.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12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Текст как единица языка и речи. Тематическое единство текста.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13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Функциональные разновидности языка. Разговорная речь. Рассказ о событии, «бывальщины».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14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Учебно-научный стиль. Словарная статья, её строение.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15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 xml:space="preserve">Научное сообщение (устный ответ ). Содержание и строение учебного сообщения. 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16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Публицистический стиль. Устное выступление.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C72729" w:rsidRPr="00D4786B" w:rsidTr="00C72729">
        <w:tc>
          <w:tcPr>
            <w:tcW w:w="533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17</w:t>
            </w:r>
          </w:p>
        </w:tc>
        <w:tc>
          <w:tcPr>
            <w:tcW w:w="5763" w:type="dxa"/>
            <w:shd w:val="clear" w:color="auto" w:fill="auto"/>
          </w:tcPr>
          <w:p w:rsidR="00C72729" w:rsidRPr="00D4786B" w:rsidRDefault="00C72729" w:rsidP="00C72729">
            <w:r w:rsidRPr="00D4786B">
              <w:t>Язык художественной литературы. Описание внешности человека.</w:t>
            </w:r>
          </w:p>
        </w:tc>
        <w:tc>
          <w:tcPr>
            <w:tcW w:w="900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099" w:type="dxa"/>
          </w:tcPr>
          <w:p w:rsidR="00C72729" w:rsidRPr="00D4786B" w:rsidRDefault="00C72729" w:rsidP="00C72729">
            <w:pPr>
              <w:jc w:val="center"/>
            </w:pPr>
          </w:p>
        </w:tc>
      </w:tr>
    </w:tbl>
    <w:p w:rsidR="00BA042D" w:rsidRPr="00D4786B" w:rsidRDefault="00BA042D" w:rsidP="00BA042D"/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D4786B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D4786B">
        <w:rPr>
          <w:b/>
          <w:i/>
          <w:iCs/>
          <w:kern w:val="36"/>
        </w:rPr>
        <w:t>7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851"/>
        <w:gridCol w:w="1245"/>
        <w:gridCol w:w="1165"/>
      </w:tblGrid>
      <w:tr w:rsidR="00D4786B" w:rsidRPr="00D4786B" w:rsidTr="00C72729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№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Кол. часов</w:t>
            </w:r>
          </w:p>
        </w:tc>
        <w:tc>
          <w:tcPr>
            <w:tcW w:w="2410" w:type="dxa"/>
            <w:gridSpan w:val="2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 xml:space="preserve">Дата проведения </w:t>
            </w:r>
          </w:p>
        </w:tc>
      </w:tr>
      <w:tr w:rsidR="00D4786B" w:rsidRPr="00D4786B" w:rsidTr="00C72729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по плану</w:t>
            </w: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фактич.</w:t>
            </w:r>
          </w:p>
        </w:tc>
      </w:tr>
      <w:tr w:rsidR="00D4786B" w:rsidRPr="00D4786B" w:rsidTr="00EE7746">
        <w:tc>
          <w:tcPr>
            <w:tcW w:w="9606" w:type="dxa"/>
            <w:gridSpan w:val="5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  <w:rPr>
                <w:b/>
              </w:rPr>
            </w:pPr>
            <w:r w:rsidRPr="00D4786B">
              <w:rPr>
                <w:b/>
              </w:rPr>
              <w:t>Язык и культура -6ч.</w:t>
            </w:r>
          </w:p>
        </w:tc>
      </w:tr>
      <w:tr w:rsidR="00D4786B" w:rsidRPr="00D4786B" w:rsidTr="00C72729">
        <w:tc>
          <w:tcPr>
            <w:tcW w:w="534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Русский язык как развивающееся явление.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192"/>
        </w:trPr>
        <w:tc>
          <w:tcPr>
            <w:tcW w:w="534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2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Связь исторического развития языка с историей общества.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389"/>
        </w:trPr>
        <w:tc>
          <w:tcPr>
            <w:tcW w:w="534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3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Факторы, влияющие на развитие языка.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297"/>
        </w:trPr>
        <w:tc>
          <w:tcPr>
            <w:tcW w:w="534" w:type="dxa"/>
            <w:shd w:val="clear" w:color="auto" w:fill="auto"/>
            <w:vAlign w:val="bottom"/>
          </w:tcPr>
          <w:p w:rsidR="00C72729" w:rsidRPr="00D4786B" w:rsidRDefault="00C72729" w:rsidP="00C72729">
            <w:r w:rsidRPr="00D4786B">
              <w:t>4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Устаревшие слова как живые свидетели истории.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5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 xml:space="preserve">Актуализация устаревшей лексики в новом речевом контексте 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rPr>
          <w:trHeight w:val="420"/>
        </w:trPr>
        <w:tc>
          <w:tcPr>
            <w:tcW w:w="534" w:type="dxa"/>
            <w:shd w:val="clear" w:color="auto" w:fill="auto"/>
            <w:vAlign w:val="bottom"/>
          </w:tcPr>
          <w:p w:rsidR="00C72729" w:rsidRPr="00D4786B" w:rsidRDefault="00C72729" w:rsidP="00C72729">
            <w:pPr>
              <w:jc w:val="center"/>
            </w:pPr>
            <w:r w:rsidRPr="00D4786B">
              <w:t>6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Лексические заимствования последних десятилетий.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EE7746">
        <w:tc>
          <w:tcPr>
            <w:tcW w:w="9606" w:type="dxa"/>
            <w:gridSpan w:val="5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rPr>
                <w:b/>
              </w:rPr>
              <w:t>Культура речи-6ч.</w:t>
            </w: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7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Русская орфоэпия.  Нормы ударения в причастиях, деепричастиях, наречиях.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8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Основные лексические нормы. Паронимы и точность речи.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9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 xml:space="preserve">Грамматические нормы современного русского литературного языка.  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10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11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Речевой этикет. Русская этикетная речевая манера общения.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12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 xml:space="preserve">Невербальный (несловесный) этикет общения. 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EE7746">
        <w:tc>
          <w:tcPr>
            <w:tcW w:w="9606" w:type="dxa"/>
            <w:gridSpan w:val="5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rPr>
                <w:b/>
              </w:rPr>
              <w:t>Речь. Речевая деятельность. Текст – 5ч</w:t>
            </w: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13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 xml:space="preserve">Язык и речь. Традиции русского речевого общения. 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14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Основные признаки текста: смысловая цельность, информативность, связность.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15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Функциональные разновидности языка. Разговорная речь. Беседа. Спор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D4786B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16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Публицистический стиль. Путевые записки.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</w:tcPr>
          <w:p w:rsidR="00C72729" w:rsidRPr="00D4786B" w:rsidRDefault="00C72729" w:rsidP="00C72729">
            <w:pPr>
              <w:jc w:val="center"/>
            </w:pPr>
          </w:p>
        </w:tc>
      </w:tr>
      <w:tr w:rsidR="00C72729" w:rsidRPr="00D4786B" w:rsidTr="00C72729">
        <w:tc>
          <w:tcPr>
            <w:tcW w:w="534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17</w:t>
            </w:r>
          </w:p>
        </w:tc>
        <w:tc>
          <w:tcPr>
            <w:tcW w:w="5811" w:type="dxa"/>
            <w:shd w:val="clear" w:color="auto" w:fill="auto"/>
          </w:tcPr>
          <w:p w:rsidR="00C72729" w:rsidRPr="00D4786B" w:rsidRDefault="00C72729" w:rsidP="00C72729">
            <w:r w:rsidRPr="00D4786B">
              <w:t>Язык художественной литературы. Притча</w:t>
            </w:r>
          </w:p>
        </w:tc>
        <w:tc>
          <w:tcPr>
            <w:tcW w:w="851" w:type="dxa"/>
            <w:shd w:val="clear" w:color="auto" w:fill="auto"/>
          </w:tcPr>
          <w:p w:rsidR="00C72729" w:rsidRPr="00D4786B" w:rsidRDefault="00C72729" w:rsidP="00C72729">
            <w:pPr>
              <w:jc w:val="center"/>
            </w:pPr>
            <w:r w:rsidRPr="00D4786B">
              <w:t>1</w:t>
            </w:r>
          </w:p>
        </w:tc>
        <w:tc>
          <w:tcPr>
            <w:tcW w:w="1245" w:type="dxa"/>
          </w:tcPr>
          <w:p w:rsidR="00C72729" w:rsidRPr="00D4786B" w:rsidRDefault="00C72729" w:rsidP="00C72729">
            <w:pPr>
              <w:jc w:val="center"/>
            </w:pP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C72729" w:rsidRPr="00D4786B" w:rsidRDefault="00C72729" w:rsidP="00C72729">
            <w:pPr>
              <w:jc w:val="center"/>
            </w:pPr>
          </w:p>
        </w:tc>
      </w:tr>
    </w:tbl>
    <w:p w:rsidR="00BA042D" w:rsidRPr="00D4786B" w:rsidRDefault="00BA042D" w:rsidP="00BA042D"/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1454ED" w:rsidRPr="00D4786B" w:rsidRDefault="001454E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D4786B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D4786B">
        <w:rPr>
          <w:b/>
          <w:i/>
          <w:iCs/>
          <w:kern w:val="36"/>
        </w:rPr>
        <w:t>8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815"/>
        <w:gridCol w:w="851"/>
        <w:gridCol w:w="1276"/>
        <w:gridCol w:w="1134"/>
      </w:tblGrid>
      <w:tr w:rsidR="00D4786B" w:rsidRPr="00D4786B" w:rsidTr="001454ED">
        <w:trPr>
          <w:trHeight w:val="285"/>
        </w:trPr>
        <w:tc>
          <w:tcPr>
            <w:tcW w:w="530" w:type="dxa"/>
            <w:vMerge w:val="restart"/>
            <w:shd w:val="clear" w:color="auto" w:fill="auto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№</w:t>
            </w:r>
          </w:p>
        </w:tc>
        <w:tc>
          <w:tcPr>
            <w:tcW w:w="5815" w:type="dxa"/>
            <w:vMerge w:val="restart"/>
            <w:shd w:val="clear" w:color="auto" w:fill="auto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Кол. часов</w:t>
            </w:r>
          </w:p>
        </w:tc>
        <w:tc>
          <w:tcPr>
            <w:tcW w:w="2410" w:type="dxa"/>
            <w:gridSpan w:val="2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 xml:space="preserve">Дата проведения </w:t>
            </w:r>
          </w:p>
        </w:tc>
      </w:tr>
      <w:tr w:rsidR="00D4786B" w:rsidRPr="00D4786B" w:rsidTr="001454ED">
        <w:trPr>
          <w:trHeight w:val="270"/>
        </w:trPr>
        <w:tc>
          <w:tcPr>
            <w:tcW w:w="530" w:type="dxa"/>
            <w:vMerge/>
            <w:shd w:val="clear" w:color="auto" w:fill="auto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</w:p>
        </w:tc>
        <w:tc>
          <w:tcPr>
            <w:tcW w:w="5815" w:type="dxa"/>
            <w:vMerge/>
            <w:shd w:val="clear" w:color="auto" w:fill="auto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фактич.</w:t>
            </w:r>
          </w:p>
        </w:tc>
      </w:tr>
      <w:tr w:rsidR="00D4786B" w:rsidRPr="00D4786B" w:rsidTr="00EE7746">
        <w:tc>
          <w:tcPr>
            <w:tcW w:w="9606" w:type="dxa"/>
            <w:gridSpan w:val="5"/>
            <w:shd w:val="clear" w:color="auto" w:fill="auto"/>
            <w:vAlign w:val="bottom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Язык и культура – 5ч.</w:t>
            </w:r>
          </w:p>
        </w:tc>
      </w:tr>
      <w:tr w:rsidR="00D4786B" w:rsidRPr="00D4786B" w:rsidTr="001454ED">
        <w:tc>
          <w:tcPr>
            <w:tcW w:w="530" w:type="dxa"/>
            <w:shd w:val="clear" w:color="auto" w:fill="auto"/>
            <w:vAlign w:val="bottom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Исконно русская лексика.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rPr>
          <w:trHeight w:val="192"/>
        </w:trPr>
        <w:tc>
          <w:tcPr>
            <w:tcW w:w="530" w:type="dxa"/>
            <w:shd w:val="clear" w:color="auto" w:fill="auto"/>
            <w:vAlign w:val="bottom"/>
          </w:tcPr>
          <w:p w:rsidR="001454ED" w:rsidRPr="00D4786B" w:rsidRDefault="001454ED" w:rsidP="001454ED">
            <w:pPr>
              <w:jc w:val="center"/>
            </w:pPr>
            <w:r w:rsidRPr="00D4786B">
              <w:t>2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Роль старославянизмов в развитии русского литературного языка.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rPr>
          <w:trHeight w:val="495"/>
        </w:trPr>
        <w:tc>
          <w:tcPr>
            <w:tcW w:w="530" w:type="dxa"/>
            <w:shd w:val="clear" w:color="auto" w:fill="auto"/>
            <w:vAlign w:val="bottom"/>
          </w:tcPr>
          <w:p w:rsidR="001454ED" w:rsidRPr="00D4786B" w:rsidRDefault="001454ED" w:rsidP="001454ED">
            <w:pPr>
              <w:jc w:val="center"/>
            </w:pPr>
            <w:r w:rsidRPr="00D4786B">
              <w:t>3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rPr>
          <w:trHeight w:val="495"/>
        </w:trPr>
        <w:tc>
          <w:tcPr>
            <w:tcW w:w="530" w:type="dxa"/>
            <w:shd w:val="clear" w:color="auto" w:fill="auto"/>
            <w:vAlign w:val="bottom"/>
          </w:tcPr>
          <w:p w:rsidR="001454ED" w:rsidRPr="00D4786B" w:rsidRDefault="001454ED" w:rsidP="00BC3F44">
            <w:r w:rsidRPr="00D4786B">
              <w:t>4</w:t>
            </w:r>
          </w:p>
        </w:tc>
        <w:tc>
          <w:tcPr>
            <w:tcW w:w="5815" w:type="dxa"/>
            <w:shd w:val="clear" w:color="auto" w:fill="auto"/>
          </w:tcPr>
          <w:p w:rsidR="00BC3F44" w:rsidRDefault="001454ED" w:rsidP="001454ED">
            <w:r w:rsidRPr="00D4786B">
              <w:t xml:space="preserve">Речевой этикет. </w:t>
            </w:r>
          </w:p>
          <w:p w:rsidR="001454ED" w:rsidRPr="00D4786B" w:rsidRDefault="001454ED" w:rsidP="001454ED">
            <w:r w:rsidRPr="00D4786B">
              <w:t xml:space="preserve">Благопожелание как ключевая идея речевого этикета. 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rPr>
          <w:trHeight w:val="420"/>
        </w:trPr>
        <w:tc>
          <w:tcPr>
            <w:tcW w:w="530" w:type="dxa"/>
            <w:shd w:val="clear" w:color="auto" w:fill="auto"/>
            <w:vAlign w:val="bottom"/>
          </w:tcPr>
          <w:p w:rsidR="001454ED" w:rsidRPr="00D4786B" w:rsidRDefault="001454ED" w:rsidP="001454ED">
            <w:pPr>
              <w:jc w:val="center"/>
            </w:pPr>
            <w:r w:rsidRPr="00D4786B">
              <w:t>5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Речевой этикет и вежливость.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EE7746">
        <w:tc>
          <w:tcPr>
            <w:tcW w:w="9606" w:type="dxa"/>
            <w:gridSpan w:val="5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rPr>
                <w:b/>
              </w:rPr>
              <w:t>Культура речи-5ч.</w:t>
            </w: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6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Орфоэпические нормы современного русского литературного языка.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7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 xml:space="preserve">Лексические нормы современного русского  литературного языка. 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8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 xml:space="preserve">Грамматические нормы современного русского литературного языка. 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9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 xml:space="preserve">Активные процессы в речевом этикете. 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10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 xml:space="preserve">Речевая агрессия. 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EE7746">
        <w:tc>
          <w:tcPr>
            <w:tcW w:w="9606" w:type="dxa"/>
            <w:gridSpan w:val="5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rPr>
                <w:b/>
              </w:rPr>
              <w:t xml:space="preserve">Речь. Речевая деятельность. Текст-7ч.  </w:t>
            </w: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11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 xml:space="preserve">Эффективные приёмы слушания. 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12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Основные методы, способы  и средства получения, переработки информации.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13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Структура аргументации: тезис, аргумент.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14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 xml:space="preserve">Доказательство и его структура. 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15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Разговорная речь. Самохарактеристика, самопрезентация, поздравление.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16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Научный стиль речи. Реферат. Учебно-научная дискуссия.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  <w:tr w:rsidR="001454ED" w:rsidRPr="00D4786B" w:rsidTr="001454ED">
        <w:tc>
          <w:tcPr>
            <w:tcW w:w="530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17</w:t>
            </w:r>
          </w:p>
        </w:tc>
        <w:tc>
          <w:tcPr>
            <w:tcW w:w="5815" w:type="dxa"/>
            <w:shd w:val="clear" w:color="auto" w:fill="auto"/>
          </w:tcPr>
          <w:p w:rsidR="001454ED" w:rsidRPr="00D4786B" w:rsidRDefault="001454ED" w:rsidP="001454ED">
            <w:r w:rsidRPr="00D4786B">
              <w:t>Язык художественной литературы. Сочинение в жанре письма другу, страницы дневника.</w:t>
            </w:r>
          </w:p>
        </w:tc>
        <w:tc>
          <w:tcPr>
            <w:tcW w:w="851" w:type="dxa"/>
            <w:shd w:val="clear" w:color="auto" w:fill="auto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76" w:type="dxa"/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</w:tcPr>
          <w:p w:rsidR="001454ED" w:rsidRPr="00D4786B" w:rsidRDefault="001454ED" w:rsidP="001454ED">
            <w:pPr>
              <w:jc w:val="center"/>
            </w:pPr>
          </w:p>
        </w:tc>
      </w:tr>
    </w:tbl>
    <w:p w:rsidR="00BA042D" w:rsidRPr="00D4786B" w:rsidRDefault="00BA042D" w:rsidP="00BA042D"/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Default="00C17C36" w:rsidP="00BA042D">
      <w:pPr>
        <w:jc w:val="center"/>
        <w:rPr>
          <w:b/>
          <w:i/>
        </w:rPr>
      </w:pPr>
    </w:p>
    <w:p w:rsidR="00405512" w:rsidRDefault="00405512" w:rsidP="00BA042D">
      <w:pPr>
        <w:jc w:val="center"/>
        <w:rPr>
          <w:b/>
          <w:i/>
        </w:rPr>
      </w:pPr>
    </w:p>
    <w:p w:rsidR="00405512" w:rsidRDefault="00405512" w:rsidP="00BA042D">
      <w:pPr>
        <w:jc w:val="center"/>
        <w:rPr>
          <w:b/>
          <w:i/>
        </w:rPr>
      </w:pPr>
    </w:p>
    <w:p w:rsidR="00405512" w:rsidRDefault="00405512" w:rsidP="00BA042D">
      <w:pPr>
        <w:jc w:val="center"/>
        <w:rPr>
          <w:b/>
          <w:i/>
        </w:rPr>
      </w:pPr>
    </w:p>
    <w:p w:rsidR="00405512" w:rsidRPr="00D4786B" w:rsidRDefault="00405512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BA042D">
      <w:pPr>
        <w:jc w:val="center"/>
        <w:rPr>
          <w:b/>
          <w:i/>
        </w:rPr>
      </w:pPr>
    </w:p>
    <w:p w:rsidR="00C17C36" w:rsidRPr="00D4786B" w:rsidRDefault="00C17C36" w:rsidP="00870E0B">
      <w:pPr>
        <w:rPr>
          <w:b/>
          <w:i/>
        </w:rPr>
      </w:pPr>
    </w:p>
    <w:p w:rsidR="00D63CAE" w:rsidRPr="00D4786B" w:rsidRDefault="00BA042D" w:rsidP="00BA042D">
      <w:pPr>
        <w:jc w:val="center"/>
        <w:rPr>
          <w:b/>
          <w:i/>
        </w:rPr>
      </w:pPr>
      <w:r w:rsidRPr="00D4786B">
        <w:rPr>
          <w:b/>
          <w:i/>
        </w:rPr>
        <w:t>9 класс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10"/>
        <w:gridCol w:w="5473"/>
        <w:gridCol w:w="910"/>
        <w:gridCol w:w="1286"/>
        <w:gridCol w:w="9"/>
        <w:gridCol w:w="1134"/>
      </w:tblGrid>
      <w:tr w:rsidR="00D4786B" w:rsidRPr="00D4786B" w:rsidTr="00C17C36">
        <w:trPr>
          <w:trHeight w:val="269"/>
        </w:trPr>
        <w:tc>
          <w:tcPr>
            <w:tcW w:w="510" w:type="dxa"/>
            <w:vMerge w:val="restart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№</w:t>
            </w:r>
          </w:p>
        </w:tc>
        <w:tc>
          <w:tcPr>
            <w:tcW w:w="5473" w:type="dxa"/>
            <w:vMerge w:val="restart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Наименование раздела.</w:t>
            </w:r>
            <w:r w:rsidR="00C17C36" w:rsidRPr="00D4786B">
              <w:rPr>
                <w:b/>
              </w:rPr>
              <w:t xml:space="preserve"> </w:t>
            </w:r>
            <w:r w:rsidRPr="00D4786B">
              <w:rPr>
                <w:b/>
              </w:rPr>
              <w:t>Тема урока</w:t>
            </w:r>
          </w:p>
        </w:tc>
        <w:tc>
          <w:tcPr>
            <w:tcW w:w="910" w:type="dxa"/>
            <w:vMerge w:val="restart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Кол.</w:t>
            </w:r>
          </w:p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часов</w:t>
            </w:r>
          </w:p>
        </w:tc>
        <w:tc>
          <w:tcPr>
            <w:tcW w:w="2429" w:type="dxa"/>
            <w:gridSpan w:val="3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 xml:space="preserve">Дата проведения </w:t>
            </w:r>
          </w:p>
        </w:tc>
      </w:tr>
      <w:tr w:rsidR="00D4786B" w:rsidRPr="00D4786B" w:rsidTr="00C17C36">
        <w:trPr>
          <w:trHeight w:val="284"/>
        </w:trPr>
        <w:tc>
          <w:tcPr>
            <w:tcW w:w="510" w:type="dxa"/>
            <w:vMerge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</w:p>
        </w:tc>
        <w:tc>
          <w:tcPr>
            <w:tcW w:w="5473" w:type="dxa"/>
            <w:vMerge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</w:p>
        </w:tc>
        <w:tc>
          <w:tcPr>
            <w:tcW w:w="910" w:type="dxa"/>
            <w:vMerge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по плану</w:t>
            </w:r>
          </w:p>
        </w:tc>
        <w:tc>
          <w:tcPr>
            <w:tcW w:w="1143" w:type="dxa"/>
            <w:gridSpan w:val="2"/>
          </w:tcPr>
          <w:p w:rsidR="001454ED" w:rsidRPr="00D4786B" w:rsidRDefault="001454ED" w:rsidP="001454ED">
            <w:pPr>
              <w:jc w:val="center"/>
              <w:rPr>
                <w:b/>
              </w:rPr>
            </w:pPr>
            <w:r w:rsidRPr="00D4786B">
              <w:rPr>
                <w:b/>
              </w:rPr>
              <w:t>фактич.</w:t>
            </w:r>
          </w:p>
        </w:tc>
      </w:tr>
      <w:tr w:rsidR="00D4786B" w:rsidRPr="00D4786B" w:rsidTr="00C17C36">
        <w:trPr>
          <w:trHeight w:val="269"/>
        </w:trPr>
        <w:tc>
          <w:tcPr>
            <w:tcW w:w="9322" w:type="dxa"/>
            <w:gridSpan w:val="6"/>
          </w:tcPr>
          <w:p w:rsidR="00C17C36" w:rsidRPr="00D4786B" w:rsidRDefault="00C17C36" w:rsidP="001454ED">
            <w:pPr>
              <w:jc w:val="center"/>
            </w:pPr>
            <w:r w:rsidRPr="00D4786B">
              <w:rPr>
                <w:b/>
              </w:rPr>
              <w:t>Язык и культура-6ч.</w:t>
            </w:r>
          </w:p>
        </w:tc>
      </w:tr>
      <w:tr w:rsidR="00D4786B" w:rsidRPr="00D4786B" w:rsidTr="00C17C36">
        <w:trPr>
          <w:trHeight w:val="538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Отражение в русском языке культуры и истории русского народа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53"/>
        </w:trPr>
        <w:tc>
          <w:tcPr>
            <w:tcW w:w="510" w:type="dxa"/>
          </w:tcPr>
          <w:p w:rsidR="001454ED" w:rsidRPr="00D4786B" w:rsidRDefault="001454ED" w:rsidP="001454ED">
            <w:r w:rsidRPr="00D4786B">
              <w:t>2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 xml:space="preserve">Ключевые слова русской культуры. </w:t>
            </w:r>
          </w:p>
          <w:p w:rsidR="001454ED" w:rsidRPr="00D4786B" w:rsidRDefault="001454ED" w:rsidP="001454ED">
            <w:r w:rsidRPr="00D4786B">
              <w:t>Крылатые слова и выражения в русском языке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38"/>
        </w:trPr>
        <w:tc>
          <w:tcPr>
            <w:tcW w:w="510" w:type="dxa"/>
          </w:tcPr>
          <w:p w:rsidR="001454ED" w:rsidRPr="00D4786B" w:rsidRDefault="001454ED" w:rsidP="001454ED">
            <w:r w:rsidRPr="00D4786B">
              <w:t>3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 xml:space="preserve">Новые иноязычные заимствования в   современном русском языке 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53"/>
        </w:trPr>
        <w:tc>
          <w:tcPr>
            <w:tcW w:w="510" w:type="dxa"/>
          </w:tcPr>
          <w:p w:rsidR="001454ED" w:rsidRPr="00D4786B" w:rsidRDefault="001454ED" w:rsidP="001454ED">
            <w:r w:rsidRPr="00D4786B">
              <w:t>4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Словообразовательные неологизмы в   современном русском языке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38"/>
        </w:trPr>
        <w:tc>
          <w:tcPr>
            <w:tcW w:w="510" w:type="dxa"/>
          </w:tcPr>
          <w:p w:rsidR="001454ED" w:rsidRPr="00D4786B" w:rsidRDefault="001454ED" w:rsidP="001454ED">
            <w:r w:rsidRPr="00D4786B">
              <w:t>5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Переосмысление значений слов в   современном русском языке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53"/>
        </w:trPr>
        <w:tc>
          <w:tcPr>
            <w:tcW w:w="510" w:type="dxa"/>
          </w:tcPr>
          <w:p w:rsidR="001454ED" w:rsidRPr="00D4786B" w:rsidRDefault="001454ED" w:rsidP="001454ED">
            <w:r w:rsidRPr="00D4786B">
              <w:t>6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Стилистическая переоценка слов в   современном русском языке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EE7746">
        <w:trPr>
          <w:trHeight w:val="269"/>
        </w:trPr>
        <w:tc>
          <w:tcPr>
            <w:tcW w:w="9322" w:type="dxa"/>
            <w:gridSpan w:val="6"/>
          </w:tcPr>
          <w:p w:rsidR="00C17C36" w:rsidRPr="00D4786B" w:rsidRDefault="00C17C36" w:rsidP="001454ED">
            <w:pPr>
              <w:jc w:val="center"/>
            </w:pPr>
            <w:r w:rsidRPr="00D4786B">
              <w:rPr>
                <w:b/>
              </w:rPr>
              <w:t>Культура речи-5ч.</w:t>
            </w:r>
          </w:p>
        </w:tc>
      </w:tr>
      <w:tr w:rsidR="00D4786B" w:rsidRPr="00D4786B" w:rsidTr="00C17C36">
        <w:trPr>
          <w:trHeight w:val="269"/>
        </w:trPr>
        <w:tc>
          <w:tcPr>
            <w:tcW w:w="510" w:type="dxa"/>
          </w:tcPr>
          <w:p w:rsidR="001454ED" w:rsidRPr="00D4786B" w:rsidRDefault="001454ED" w:rsidP="001454ED">
            <w:r w:rsidRPr="00D4786B">
              <w:t>7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Орфоэпические нормы   современного русского литературного языка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38"/>
        </w:trPr>
        <w:tc>
          <w:tcPr>
            <w:tcW w:w="510" w:type="dxa"/>
          </w:tcPr>
          <w:p w:rsidR="001454ED" w:rsidRPr="00D4786B" w:rsidRDefault="001454ED" w:rsidP="001454ED">
            <w:r w:rsidRPr="00D4786B">
              <w:t>8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Лексические нормы современного русского литературного языка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53"/>
        </w:trPr>
        <w:tc>
          <w:tcPr>
            <w:tcW w:w="510" w:type="dxa"/>
          </w:tcPr>
          <w:p w:rsidR="001454ED" w:rsidRPr="00D4786B" w:rsidRDefault="001454ED" w:rsidP="001454ED">
            <w:r w:rsidRPr="00D4786B">
              <w:t>9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Грамматические нормы современного русского литературного языка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269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10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 xml:space="preserve">Речевой этикет в деловом общении 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269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11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 xml:space="preserve">Правила сетевого этикета 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EE7746">
        <w:trPr>
          <w:trHeight w:val="269"/>
        </w:trPr>
        <w:tc>
          <w:tcPr>
            <w:tcW w:w="9322" w:type="dxa"/>
            <w:gridSpan w:val="6"/>
          </w:tcPr>
          <w:p w:rsidR="00C17C36" w:rsidRPr="00D4786B" w:rsidRDefault="00C17C36" w:rsidP="001454ED">
            <w:pPr>
              <w:jc w:val="center"/>
            </w:pPr>
            <w:r w:rsidRPr="00D4786B">
              <w:rPr>
                <w:b/>
              </w:rPr>
              <w:t>Речь. Речевая деятельность. Текст- 6ч.</w:t>
            </w:r>
          </w:p>
        </w:tc>
      </w:tr>
      <w:tr w:rsidR="00D4786B" w:rsidRPr="00D4786B" w:rsidTr="00C17C36">
        <w:trPr>
          <w:trHeight w:val="269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12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 xml:space="preserve">Русский язык в Интернете 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538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13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Виды преобразования текстов.</w:t>
            </w:r>
          </w:p>
          <w:p w:rsidR="001454ED" w:rsidRPr="00D4786B" w:rsidRDefault="001454ED" w:rsidP="001454ED">
            <w:r w:rsidRPr="00D4786B">
              <w:t>Разговорная речь. Анекдот, шутка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284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14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Официально – деловой стиль. Деловое письмо.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269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15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Публицистический стиль. Проблемный  очерк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D4786B" w:rsidRPr="00D4786B" w:rsidTr="00C17C36">
        <w:trPr>
          <w:trHeight w:val="269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16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Научно- учебный  подстиль. Доклад, сообщение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  <w:tr w:rsidR="001454ED" w:rsidRPr="00D4786B" w:rsidTr="00C17C36">
        <w:trPr>
          <w:trHeight w:val="553"/>
        </w:trPr>
        <w:tc>
          <w:tcPr>
            <w:tcW w:w="510" w:type="dxa"/>
          </w:tcPr>
          <w:p w:rsidR="001454ED" w:rsidRPr="00D4786B" w:rsidRDefault="001454ED" w:rsidP="001454ED">
            <w:r w:rsidRPr="00D4786B">
              <w:t>17</w:t>
            </w:r>
          </w:p>
        </w:tc>
        <w:tc>
          <w:tcPr>
            <w:tcW w:w="5473" w:type="dxa"/>
          </w:tcPr>
          <w:p w:rsidR="001454ED" w:rsidRPr="00D4786B" w:rsidRDefault="001454ED" w:rsidP="001454ED">
            <w:r w:rsidRPr="00D4786B">
              <w:t>Язык художественной литературы. Прецедентные тексты</w:t>
            </w:r>
          </w:p>
        </w:tc>
        <w:tc>
          <w:tcPr>
            <w:tcW w:w="910" w:type="dxa"/>
          </w:tcPr>
          <w:p w:rsidR="001454ED" w:rsidRPr="00D4786B" w:rsidRDefault="001454ED" w:rsidP="001454ED">
            <w:pPr>
              <w:jc w:val="center"/>
            </w:pPr>
            <w:r w:rsidRPr="00D4786B">
              <w:t>1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ED" w:rsidRPr="00D4786B" w:rsidRDefault="001454ED" w:rsidP="001454ED">
            <w:pPr>
              <w:jc w:val="center"/>
            </w:pPr>
          </w:p>
        </w:tc>
      </w:tr>
    </w:tbl>
    <w:p w:rsidR="00BA042D" w:rsidRPr="00D4786B" w:rsidRDefault="00BA042D" w:rsidP="00BA042D">
      <w:pPr>
        <w:jc w:val="center"/>
        <w:rPr>
          <w:b/>
        </w:rPr>
      </w:pPr>
    </w:p>
    <w:p w:rsidR="00C42BA0" w:rsidRPr="00D4786B" w:rsidRDefault="00C42BA0" w:rsidP="004E4310">
      <w:pPr>
        <w:spacing w:line="360" w:lineRule="auto"/>
        <w:jc w:val="both"/>
        <w:rPr>
          <w:b/>
          <w:bCs/>
          <w:sz w:val="28"/>
          <w:szCs w:val="28"/>
        </w:rPr>
      </w:pPr>
    </w:p>
    <w:p w:rsidR="002A1745" w:rsidRPr="00D4786B" w:rsidRDefault="002A1745" w:rsidP="004E4310">
      <w:pPr>
        <w:spacing w:line="360" w:lineRule="auto"/>
        <w:ind w:firstLine="709"/>
        <w:jc w:val="center"/>
        <w:rPr>
          <w:b/>
          <w:bCs/>
        </w:rPr>
      </w:pPr>
    </w:p>
    <w:p w:rsidR="002A1745" w:rsidRPr="00D4786B" w:rsidRDefault="002A1745" w:rsidP="004E4310">
      <w:pPr>
        <w:spacing w:line="360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17C36" w:rsidRPr="00D4786B" w:rsidRDefault="00C17C36" w:rsidP="002A1745">
      <w:pPr>
        <w:spacing w:line="276" w:lineRule="auto"/>
        <w:ind w:firstLine="709"/>
        <w:jc w:val="center"/>
        <w:rPr>
          <w:b/>
          <w:bCs/>
        </w:rPr>
      </w:pPr>
    </w:p>
    <w:p w:rsidR="00C42BA0" w:rsidRPr="00D4786B" w:rsidRDefault="00C42BA0" w:rsidP="002A1745">
      <w:pPr>
        <w:spacing w:line="276" w:lineRule="auto"/>
        <w:ind w:firstLine="709"/>
        <w:jc w:val="center"/>
        <w:rPr>
          <w:b/>
          <w:bCs/>
        </w:rPr>
      </w:pPr>
      <w:r w:rsidRPr="00D4786B">
        <w:rPr>
          <w:b/>
          <w:bCs/>
        </w:rPr>
        <w:t>Примерные темы проектных и исследовательских работ</w:t>
      </w:r>
    </w:p>
    <w:p w:rsidR="00C42BA0" w:rsidRPr="00D4786B" w:rsidRDefault="004E4310" w:rsidP="002A1745">
      <w:pPr>
        <w:spacing w:line="276" w:lineRule="auto"/>
        <w:ind w:firstLine="709"/>
        <w:jc w:val="center"/>
      </w:pPr>
      <w:r w:rsidRPr="00D4786B">
        <w:rPr>
          <w:b/>
          <w:bCs/>
        </w:rPr>
        <w:t xml:space="preserve">5 – 6 </w:t>
      </w:r>
      <w:r w:rsidR="00C42BA0" w:rsidRPr="00D4786B">
        <w:rPr>
          <w:b/>
          <w:bCs/>
        </w:rPr>
        <w:t>класс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Простор как одна из главных ценностей в русской языковой картине мира.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Образ человека в языке: слова-концепты дух и душа.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Из этимологии фразеологизмов.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Из истории русских имён.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 xml:space="preserve">Русские пословицы и поговорки о гостеприимстве и хлебосольстве. 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О происхождении фразеологизмов. Источники фразеологизмов.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Календарь пословиц о временах года; карта «Интересные названия городов моего края/России».</w:t>
      </w:r>
    </w:p>
    <w:p w:rsidR="00C42BA0" w:rsidRPr="00D4786B" w:rsidRDefault="004E4310" w:rsidP="002A1745">
      <w:pPr>
        <w:spacing w:line="276" w:lineRule="auto"/>
        <w:jc w:val="center"/>
        <w:rPr>
          <w:b/>
        </w:rPr>
      </w:pPr>
      <w:r w:rsidRPr="00D4786B">
        <w:rPr>
          <w:b/>
        </w:rPr>
        <w:t xml:space="preserve">7 – 8 </w:t>
      </w:r>
      <w:r w:rsidR="00C42BA0" w:rsidRPr="00D4786B">
        <w:rPr>
          <w:b/>
        </w:rPr>
        <w:t>класс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Лексическая группа существительных, обозначающих понятие время в русском языке.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 xml:space="preserve">Роль и уместность заимствований в современном русском языке. 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Этимология обозначений имен числительных в русском языке.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Футбольный сленг в русском языке.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Компьютерный сленг в русском языке.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Названия денежных единиц в русском языке.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Интернет-сленг.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Этикетные формы обращения.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Как быть вежливым?</w:t>
      </w:r>
    </w:p>
    <w:p w:rsidR="00BD0A8A" w:rsidRPr="00D4786B" w:rsidRDefault="00BD0A8A" w:rsidP="002A1745">
      <w:pPr>
        <w:spacing w:line="276" w:lineRule="auto"/>
        <w:jc w:val="center"/>
        <w:rPr>
          <w:b/>
        </w:rPr>
      </w:pPr>
      <w:r w:rsidRPr="00D4786B">
        <w:rPr>
          <w:b/>
        </w:rPr>
        <w:t>8 – 9 класс</w:t>
      </w:r>
    </w:p>
    <w:p w:rsidR="00BD0A8A" w:rsidRPr="00D4786B" w:rsidRDefault="00BD0A8A" w:rsidP="002A1745">
      <w:pPr>
        <w:spacing w:line="276" w:lineRule="auto"/>
        <w:jc w:val="both"/>
      </w:pPr>
      <w:r w:rsidRPr="00D4786B">
        <w:t>Как назвать новорождённого?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Являются ли жесты универсальным языком человечества?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Искусство комплимента в русском и иностранных языках.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 xml:space="preserve">Формы выражения вежливости (на примере иностранного и русского языков). 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Этикет приветствия в русском и иностранном языках.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Анализ типов заголовков в современных СМИ, видов интервью в современных СМИ.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Сетевой знак @ в разных языках.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Слоганы в языке современной рекламы.</w:t>
      </w:r>
    </w:p>
    <w:p w:rsidR="00C42BA0" w:rsidRPr="00D4786B" w:rsidRDefault="00C42BA0" w:rsidP="002A1745">
      <w:pPr>
        <w:spacing w:line="276" w:lineRule="auto"/>
        <w:jc w:val="both"/>
      </w:pPr>
      <w:r w:rsidRPr="00D4786B">
        <w:t>Девизы и слоганы любимых спортивных команд.</w:t>
      </w:r>
    </w:p>
    <w:p w:rsidR="004E4310" w:rsidRPr="00D4786B" w:rsidRDefault="00C42BA0" w:rsidP="002A1745">
      <w:pPr>
        <w:spacing w:line="276" w:lineRule="auto"/>
        <w:jc w:val="both"/>
        <w:rPr>
          <w:b/>
        </w:rPr>
      </w:pPr>
      <w:r w:rsidRPr="00D4786B">
        <w:t xml:space="preserve"> Языковая  игра как основа создания шуток и  анекдотов</w:t>
      </w:r>
    </w:p>
    <w:p w:rsidR="004E4310" w:rsidRPr="00D4786B" w:rsidRDefault="004E4310" w:rsidP="002A1745">
      <w:pPr>
        <w:spacing w:line="276" w:lineRule="auto"/>
        <w:jc w:val="both"/>
      </w:pPr>
      <w:r w:rsidRPr="00D4786B">
        <w:t>Синонимический ряд: врач – доктор – лекарь – эскулап – целитель – врачеватель. Что общего и в чём различие.</w:t>
      </w:r>
    </w:p>
    <w:p w:rsidR="004E4310" w:rsidRPr="00D4786B" w:rsidRDefault="004E4310" w:rsidP="002A1745">
      <w:pPr>
        <w:spacing w:line="276" w:lineRule="auto"/>
        <w:jc w:val="both"/>
      </w:pPr>
      <w:r w:rsidRPr="00D4786B">
        <w:t>Язык и юмор.</w:t>
      </w:r>
    </w:p>
    <w:p w:rsidR="004E4310" w:rsidRPr="00D4786B" w:rsidRDefault="004E4310" w:rsidP="002A1745">
      <w:pPr>
        <w:spacing w:line="276" w:lineRule="auto"/>
        <w:jc w:val="both"/>
      </w:pPr>
      <w:r w:rsidRPr="00D4786B">
        <w:t>Анализ примеров языковой игры в шутках и анекдотах.</w:t>
      </w:r>
    </w:p>
    <w:p w:rsidR="004E4310" w:rsidRPr="00D4786B" w:rsidRDefault="004E4310" w:rsidP="002A1745">
      <w:pPr>
        <w:spacing w:line="276" w:lineRule="auto"/>
        <w:jc w:val="both"/>
      </w:pPr>
      <w:r w:rsidRPr="00D4786B"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4E4310" w:rsidRPr="00D4786B" w:rsidRDefault="004E4310" w:rsidP="002A1745">
      <w:pPr>
        <w:spacing w:line="276" w:lineRule="auto"/>
        <w:rPr>
          <w:b/>
        </w:rPr>
      </w:pPr>
    </w:p>
    <w:p w:rsidR="0090345F" w:rsidRPr="00D4786B" w:rsidRDefault="0090345F" w:rsidP="004E4310">
      <w:pPr>
        <w:rPr>
          <w:b/>
        </w:rPr>
      </w:pPr>
    </w:p>
    <w:p w:rsidR="0090345F" w:rsidRPr="00D4786B" w:rsidRDefault="0090345F" w:rsidP="004E4310">
      <w:pPr>
        <w:rPr>
          <w:b/>
        </w:rPr>
      </w:pPr>
    </w:p>
    <w:p w:rsidR="0090345F" w:rsidRPr="00D4786B" w:rsidRDefault="0090345F" w:rsidP="004E4310">
      <w:pPr>
        <w:rPr>
          <w:b/>
        </w:rPr>
      </w:pPr>
    </w:p>
    <w:p w:rsidR="0090345F" w:rsidRPr="00D4786B" w:rsidRDefault="0090345F" w:rsidP="004E4310">
      <w:pPr>
        <w:rPr>
          <w:b/>
        </w:rPr>
      </w:pPr>
    </w:p>
    <w:p w:rsidR="0007192C" w:rsidRPr="00D4786B" w:rsidRDefault="0007192C" w:rsidP="00C17C36">
      <w:pPr>
        <w:ind w:right="273"/>
        <w:rPr>
          <w:b/>
        </w:rPr>
      </w:pPr>
    </w:p>
    <w:p w:rsidR="0007192C" w:rsidRPr="00D4786B" w:rsidRDefault="0007192C" w:rsidP="0007192C">
      <w:pPr>
        <w:ind w:left="426" w:right="273"/>
        <w:rPr>
          <w:b/>
        </w:rPr>
      </w:pPr>
    </w:p>
    <w:p w:rsidR="004E4310" w:rsidRPr="00D4786B" w:rsidRDefault="004E4310" w:rsidP="00C42BA0">
      <w:pPr>
        <w:jc w:val="both"/>
        <w:rPr>
          <w:b/>
        </w:rPr>
      </w:pPr>
    </w:p>
    <w:sectPr w:rsidR="004E4310" w:rsidRPr="00D4786B" w:rsidSect="002A174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E04AB"/>
    <w:multiLevelType w:val="hybridMultilevel"/>
    <w:tmpl w:val="58B80BF2"/>
    <w:lvl w:ilvl="0" w:tplc="0A8C17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EC290A"/>
    <w:multiLevelType w:val="hybridMultilevel"/>
    <w:tmpl w:val="3D96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5A"/>
    <w:rsid w:val="0001002A"/>
    <w:rsid w:val="00022BEA"/>
    <w:rsid w:val="0003597C"/>
    <w:rsid w:val="000403C7"/>
    <w:rsid w:val="0007192C"/>
    <w:rsid w:val="00104738"/>
    <w:rsid w:val="00105B29"/>
    <w:rsid w:val="00141F03"/>
    <w:rsid w:val="001454ED"/>
    <w:rsid w:val="00175D74"/>
    <w:rsid w:val="001930BB"/>
    <w:rsid w:val="001F0857"/>
    <w:rsid w:val="0022128C"/>
    <w:rsid w:val="00255FBC"/>
    <w:rsid w:val="0027126A"/>
    <w:rsid w:val="00272552"/>
    <w:rsid w:val="002826E0"/>
    <w:rsid w:val="002A1745"/>
    <w:rsid w:val="002D4E6A"/>
    <w:rsid w:val="002F056D"/>
    <w:rsid w:val="002F275D"/>
    <w:rsid w:val="00311B52"/>
    <w:rsid w:val="0032609C"/>
    <w:rsid w:val="0037400F"/>
    <w:rsid w:val="003958E2"/>
    <w:rsid w:val="003B45A0"/>
    <w:rsid w:val="003B5578"/>
    <w:rsid w:val="003C414A"/>
    <w:rsid w:val="003C43C9"/>
    <w:rsid w:val="003F1CAE"/>
    <w:rsid w:val="00405512"/>
    <w:rsid w:val="004164A9"/>
    <w:rsid w:val="0042041F"/>
    <w:rsid w:val="004246F9"/>
    <w:rsid w:val="0044708F"/>
    <w:rsid w:val="00485CEE"/>
    <w:rsid w:val="00493854"/>
    <w:rsid w:val="004C31E0"/>
    <w:rsid w:val="004C79B3"/>
    <w:rsid w:val="004E4310"/>
    <w:rsid w:val="004F28D1"/>
    <w:rsid w:val="004F50E5"/>
    <w:rsid w:val="00525FE9"/>
    <w:rsid w:val="00545B42"/>
    <w:rsid w:val="00553A54"/>
    <w:rsid w:val="005555F3"/>
    <w:rsid w:val="00582639"/>
    <w:rsid w:val="00595A87"/>
    <w:rsid w:val="005C291F"/>
    <w:rsid w:val="005D23ED"/>
    <w:rsid w:val="006159B6"/>
    <w:rsid w:val="0062280D"/>
    <w:rsid w:val="00624041"/>
    <w:rsid w:val="006A0212"/>
    <w:rsid w:val="006B63C7"/>
    <w:rsid w:val="00706B40"/>
    <w:rsid w:val="00712298"/>
    <w:rsid w:val="007A3FCC"/>
    <w:rsid w:val="007B0191"/>
    <w:rsid w:val="007E5AE3"/>
    <w:rsid w:val="0084425A"/>
    <w:rsid w:val="00870E0B"/>
    <w:rsid w:val="00897A9F"/>
    <w:rsid w:val="008B2A20"/>
    <w:rsid w:val="008B4C05"/>
    <w:rsid w:val="0090345F"/>
    <w:rsid w:val="00976252"/>
    <w:rsid w:val="00976EAC"/>
    <w:rsid w:val="009802DE"/>
    <w:rsid w:val="00980A6E"/>
    <w:rsid w:val="00980A94"/>
    <w:rsid w:val="009A02CF"/>
    <w:rsid w:val="009A4D2A"/>
    <w:rsid w:val="009D2A27"/>
    <w:rsid w:val="00A351D7"/>
    <w:rsid w:val="00AB1421"/>
    <w:rsid w:val="00AD4C09"/>
    <w:rsid w:val="00B305B8"/>
    <w:rsid w:val="00B57445"/>
    <w:rsid w:val="00B70B2E"/>
    <w:rsid w:val="00B7684D"/>
    <w:rsid w:val="00B85F60"/>
    <w:rsid w:val="00B87A8C"/>
    <w:rsid w:val="00B93571"/>
    <w:rsid w:val="00B94D6A"/>
    <w:rsid w:val="00BA042D"/>
    <w:rsid w:val="00BC3F44"/>
    <w:rsid w:val="00BC4ABD"/>
    <w:rsid w:val="00BD0A8A"/>
    <w:rsid w:val="00BE14CF"/>
    <w:rsid w:val="00BE47E2"/>
    <w:rsid w:val="00C17C36"/>
    <w:rsid w:val="00C245C4"/>
    <w:rsid w:val="00C378D5"/>
    <w:rsid w:val="00C42BA0"/>
    <w:rsid w:val="00C50C5A"/>
    <w:rsid w:val="00C72729"/>
    <w:rsid w:val="00C845B2"/>
    <w:rsid w:val="00C93FD8"/>
    <w:rsid w:val="00C944B5"/>
    <w:rsid w:val="00C94D7F"/>
    <w:rsid w:val="00CB73C3"/>
    <w:rsid w:val="00CE68AD"/>
    <w:rsid w:val="00D042E7"/>
    <w:rsid w:val="00D4786B"/>
    <w:rsid w:val="00D50D9D"/>
    <w:rsid w:val="00D5111B"/>
    <w:rsid w:val="00D61A62"/>
    <w:rsid w:val="00D63CAE"/>
    <w:rsid w:val="00D83D75"/>
    <w:rsid w:val="00D86DD5"/>
    <w:rsid w:val="00D9470B"/>
    <w:rsid w:val="00DC4D82"/>
    <w:rsid w:val="00E00738"/>
    <w:rsid w:val="00E2306E"/>
    <w:rsid w:val="00E47EF6"/>
    <w:rsid w:val="00E544BE"/>
    <w:rsid w:val="00E55658"/>
    <w:rsid w:val="00E64035"/>
    <w:rsid w:val="00E74FD9"/>
    <w:rsid w:val="00EA0BB9"/>
    <w:rsid w:val="00EA1858"/>
    <w:rsid w:val="00ED1E9F"/>
    <w:rsid w:val="00EE7746"/>
    <w:rsid w:val="00F02722"/>
    <w:rsid w:val="00F73988"/>
    <w:rsid w:val="00FC3644"/>
    <w:rsid w:val="00FD5462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B0FC3"/>
  <w15:docId w15:val="{DA4633C7-D942-4140-8695-67191AC5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39"/>
    <w:rsid w:val="00BA04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paragraph" w:customStyle="1" w:styleId="s1">
    <w:name w:val="s_1"/>
    <w:basedOn w:val="a"/>
    <w:rsid w:val="00EE7746"/>
    <w:pPr>
      <w:spacing w:before="100" w:beforeAutospacing="1" w:after="100" w:afterAutospacing="1"/>
    </w:pPr>
  </w:style>
  <w:style w:type="character" w:customStyle="1" w:styleId="s10">
    <w:name w:val="s_10"/>
    <w:basedOn w:val="a0"/>
    <w:rsid w:val="004F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BDBE-C60E-40AF-9229-9C895834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8824</Words>
  <Characters>50301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svistkust@yandex.ru</cp:lastModifiedBy>
  <cp:revision>2</cp:revision>
  <dcterms:created xsi:type="dcterms:W3CDTF">2019-10-25T01:07:00Z</dcterms:created>
  <dcterms:modified xsi:type="dcterms:W3CDTF">2019-10-25T01:07:00Z</dcterms:modified>
</cp:coreProperties>
</file>