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B3E" w:rsidRDefault="00FD6B3E" w:rsidP="00FD6B3E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к ООП СОО МБОУ СОШ №3 г. Усмани </w:t>
      </w:r>
    </w:p>
    <w:p w:rsidR="00FD6B3E" w:rsidRDefault="00FD6B3E" w:rsidP="00FD6B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77989" w:rsidRDefault="00277989" w:rsidP="00277989">
      <w:pPr>
        <w:jc w:val="right"/>
        <w:rPr>
          <w:rFonts w:ascii="Times New Roman" w:hAnsi="Times New Roman"/>
          <w:sz w:val="24"/>
          <w:szCs w:val="24"/>
        </w:rPr>
      </w:pPr>
    </w:p>
    <w:p w:rsidR="00277989" w:rsidRDefault="00277989" w:rsidP="00277989">
      <w:pPr>
        <w:jc w:val="both"/>
        <w:rPr>
          <w:rStyle w:val="a4"/>
          <w:b w:val="0"/>
          <w:bCs w:val="0"/>
        </w:rPr>
      </w:pPr>
      <w:r>
        <w:rPr>
          <w:rFonts w:ascii="Times New Roman" w:hAnsi="Times New Roman"/>
          <w:bCs/>
          <w:sz w:val="24"/>
          <w:szCs w:val="24"/>
        </w:rPr>
        <w:t xml:space="preserve">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Рабочая программа по русскому языку для 10-11 классов составлена на основе Федерального государственного образовательного стандарта основного общего образования и соответствует </w:t>
      </w:r>
      <w:r>
        <w:rPr>
          <w:rStyle w:val="a4"/>
          <w:rFonts w:ascii="Times New Roman" w:hAnsi="Times New Roman"/>
          <w:b w:val="0"/>
          <w:sz w:val="24"/>
          <w:szCs w:val="24"/>
        </w:rPr>
        <w:t xml:space="preserve">линии УМК по русскому языку для 10-11 классов под редакцией Н. Г. </w:t>
      </w:r>
      <w:proofErr w:type="spellStart"/>
      <w:r>
        <w:rPr>
          <w:rStyle w:val="a4"/>
          <w:rFonts w:ascii="Times New Roman" w:hAnsi="Times New Roman"/>
          <w:b w:val="0"/>
          <w:sz w:val="24"/>
          <w:szCs w:val="24"/>
        </w:rPr>
        <w:t>Гольцовой</w:t>
      </w:r>
      <w:proofErr w:type="spellEnd"/>
      <w:r>
        <w:rPr>
          <w:rStyle w:val="a4"/>
          <w:rFonts w:ascii="Times New Roman" w:hAnsi="Times New Roman"/>
          <w:b w:val="0"/>
          <w:sz w:val="24"/>
          <w:szCs w:val="24"/>
        </w:rPr>
        <w:t xml:space="preserve">, И. В. </w:t>
      </w:r>
      <w:proofErr w:type="spellStart"/>
      <w:r>
        <w:rPr>
          <w:rStyle w:val="a4"/>
          <w:rFonts w:ascii="Times New Roman" w:hAnsi="Times New Roman"/>
          <w:b w:val="0"/>
          <w:sz w:val="24"/>
          <w:szCs w:val="24"/>
        </w:rPr>
        <w:t>Шамшина</w:t>
      </w:r>
      <w:proofErr w:type="spellEnd"/>
      <w:r>
        <w:rPr>
          <w:rStyle w:val="a4"/>
          <w:rFonts w:ascii="Times New Roman" w:hAnsi="Times New Roman"/>
          <w:b w:val="0"/>
          <w:sz w:val="24"/>
          <w:szCs w:val="24"/>
        </w:rPr>
        <w:t xml:space="preserve">, М. А. </w:t>
      </w:r>
      <w:proofErr w:type="spellStart"/>
      <w:r>
        <w:rPr>
          <w:rStyle w:val="a4"/>
          <w:rFonts w:ascii="Times New Roman" w:hAnsi="Times New Roman"/>
          <w:b w:val="0"/>
          <w:sz w:val="24"/>
          <w:szCs w:val="24"/>
        </w:rPr>
        <w:t>Мищёриной</w:t>
      </w:r>
      <w:proofErr w:type="spellEnd"/>
    </w:p>
    <w:p w:rsidR="00E756D7" w:rsidRDefault="00E756D7" w:rsidP="00FD6B3E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7989" w:rsidRPr="00E756D7" w:rsidRDefault="00277989" w:rsidP="00277989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756D7">
        <w:rPr>
          <w:rFonts w:ascii="Times New Roman" w:hAnsi="Times New Roman"/>
          <w:b/>
          <w:sz w:val="24"/>
          <w:szCs w:val="24"/>
        </w:rPr>
        <w:t xml:space="preserve">Программа предполагает достижение выпускниками основной школы следующих </w:t>
      </w:r>
      <w:r w:rsidR="00BE00F8">
        <w:rPr>
          <w:rFonts w:ascii="Times New Roman" w:hAnsi="Times New Roman"/>
          <w:b/>
          <w:sz w:val="24"/>
          <w:szCs w:val="24"/>
        </w:rPr>
        <w:t>результатов</w:t>
      </w:r>
    </w:p>
    <w:p w:rsidR="008208A7" w:rsidRPr="00E756D7" w:rsidRDefault="008208A7" w:rsidP="008208A7">
      <w:pPr>
        <w:pStyle w:val="a6"/>
        <w:shd w:val="clear" w:color="auto" w:fill="FFFFFF"/>
        <w:rPr>
          <w:color w:val="000000"/>
        </w:rPr>
      </w:pPr>
      <w:r w:rsidRPr="00E756D7">
        <w:rPr>
          <w:b/>
          <w:bCs/>
          <w:color w:val="000000"/>
        </w:rPr>
        <w:t>Личностные результаты:</w:t>
      </w:r>
    </w:p>
    <w:p w:rsidR="008208A7" w:rsidRPr="00E756D7" w:rsidRDefault="008208A7" w:rsidP="008208A7">
      <w:pPr>
        <w:pStyle w:val="a6"/>
        <w:shd w:val="clear" w:color="auto" w:fill="FFFFFF"/>
        <w:rPr>
          <w:color w:val="000000"/>
        </w:rPr>
      </w:pPr>
      <w:r w:rsidRPr="00E756D7">
        <w:rPr>
          <w:color w:val="000000"/>
        </w:rPr>
        <w:t>понимание русского языка как одной из основных национально – культурных ценностей русского народа;</w:t>
      </w:r>
    </w:p>
    <w:p w:rsidR="008208A7" w:rsidRPr="00E756D7" w:rsidRDefault="008208A7" w:rsidP="008208A7">
      <w:pPr>
        <w:pStyle w:val="a6"/>
        <w:shd w:val="clear" w:color="auto" w:fill="FFFFFF"/>
        <w:rPr>
          <w:color w:val="000000"/>
        </w:rPr>
      </w:pPr>
      <w:r w:rsidRPr="00E756D7">
        <w:rPr>
          <w:color w:val="000000"/>
        </w:rPr>
        <w:t>осознание эстетической ценности русского языка;</w:t>
      </w:r>
    </w:p>
    <w:p w:rsidR="008208A7" w:rsidRPr="00E756D7" w:rsidRDefault="008208A7" w:rsidP="008208A7">
      <w:pPr>
        <w:pStyle w:val="a6"/>
        <w:shd w:val="clear" w:color="auto" w:fill="FFFFFF"/>
        <w:rPr>
          <w:color w:val="000000"/>
        </w:rPr>
      </w:pPr>
      <w:r w:rsidRPr="00E756D7">
        <w:rPr>
          <w:color w:val="000000"/>
        </w:rPr>
        <w:t>достаточный объем словарного запаса и усвоение грамматических средств.</w:t>
      </w:r>
    </w:p>
    <w:p w:rsidR="008208A7" w:rsidRPr="00E756D7" w:rsidRDefault="008208A7" w:rsidP="008208A7">
      <w:pPr>
        <w:pStyle w:val="a6"/>
        <w:shd w:val="clear" w:color="auto" w:fill="FFFFFF"/>
        <w:rPr>
          <w:color w:val="000000"/>
        </w:rPr>
      </w:pPr>
      <w:proofErr w:type="spellStart"/>
      <w:r w:rsidRPr="00E756D7">
        <w:rPr>
          <w:b/>
          <w:bCs/>
          <w:color w:val="000000"/>
        </w:rPr>
        <w:t>Метапредметные</w:t>
      </w:r>
      <w:proofErr w:type="spellEnd"/>
      <w:r w:rsidRPr="00E756D7">
        <w:rPr>
          <w:b/>
          <w:bCs/>
          <w:color w:val="000000"/>
        </w:rPr>
        <w:t xml:space="preserve"> результаты:</w:t>
      </w:r>
    </w:p>
    <w:p w:rsidR="008208A7" w:rsidRPr="00E756D7" w:rsidRDefault="008208A7" w:rsidP="008208A7">
      <w:pPr>
        <w:pStyle w:val="a6"/>
        <w:shd w:val="clear" w:color="auto" w:fill="FFFFFF"/>
        <w:jc w:val="both"/>
        <w:rPr>
          <w:color w:val="000000"/>
        </w:rPr>
      </w:pPr>
      <w:r w:rsidRPr="00E756D7">
        <w:rPr>
          <w:color w:val="000000"/>
        </w:rPr>
        <w:t>владение всеми видами речевой деятельности (</w:t>
      </w:r>
      <w:proofErr w:type="spellStart"/>
      <w:r w:rsidRPr="00E756D7">
        <w:rPr>
          <w:color w:val="000000"/>
        </w:rPr>
        <w:t>аудирование</w:t>
      </w:r>
      <w:proofErr w:type="spellEnd"/>
      <w:r w:rsidRPr="00E756D7">
        <w:rPr>
          <w:color w:val="000000"/>
        </w:rPr>
        <w:t xml:space="preserve"> и чтение):</w:t>
      </w:r>
    </w:p>
    <w:p w:rsidR="008208A7" w:rsidRPr="00E756D7" w:rsidRDefault="008208A7" w:rsidP="008208A7">
      <w:pPr>
        <w:pStyle w:val="a6"/>
        <w:shd w:val="clear" w:color="auto" w:fill="FFFFFF"/>
        <w:jc w:val="both"/>
        <w:rPr>
          <w:color w:val="000000"/>
        </w:rPr>
      </w:pPr>
      <w:r w:rsidRPr="00E756D7">
        <w:rPr>
          <w:color w:val="000000"/>
        </w:rPr>
        <w:t>понимание информации устного и письменного сообщения (коммуникативной установки, темы текста, основной мысли, основной и дополнительной информацией);</w:t>
      </w:r>
    </w:p>
    <w:p w:rsidR="008208A7" w:rsidRPr="00E756D7" w:rsidRDefault="008208A7" w:rsidP="008208A7">
      <w:pPr>
        <w:pStyle w:val="a6"/>
        <w:shd w:val="clear" w:color="auto" w:fill="FFFFFF"/>
        <w:jc w:val="both"/>
        <w:rPr>
          <w:color w:val="000000"/>
        </w:rPr>
      </w:pPr>
      <w:r w:rsidRPr="00E756D7">
        <w:rPr>
          <w:color w:val="000000"/>
        </w:rPr>
        <w:t>владение разными видами чтения (поисковым, просмотровым, ознакомительным, изучающим) текстов разных стилей и жанров;</w:t>
      </w:r>
    </w:p>
    <w:p w:rsidR="008208A7" w:rsidRPr="00E756D7" w:rsidRDefault="008208A7" w:rsidP="008208A7">
      <w:pPr>
        <w:pStyle w:val="a6"/>
        <w:shd w:val="clear" w:color="auto" w:fill="FFFFFF"/>
        <w:jc w:val="both"/>
        <w:rPr>
          <w:color w:val="000000"/>
        </w:rPr>
      </w:pPr>
      <w:r w:rsidRPr="00E756D7">
        <w:rPr>
          <w:color w:val="000000"/>
        </w:rPr>
        <w:t xml:space="preserve">восприятие на слух текстов разных стилей и жанров; владение разными видами </w:t>
      </w:r>
      <w:proofErr w:type="spellStart"/>
      <w:r w:rsidRPr="00E756D7">
        <w:rPr>
          <w:color w:val="000000"/>
        </w:rPr>
        <w:t>аудирования</w:t>
      </w:r>
      <w:proofErr w:type="spellEnd"/>
      <w:r w:rsidRPr="00E756D7">
        <w:rPr>
          <w:color w:val="000000"/>
        </w:rPr>
        <w:t xml:space="preserve"> (выборочным, ознакомительным, детальным);</w:t>
      </w:r>
    </w:p>
    <w:p w:rsidR="008208A7" w:rsidRPr="00E756D7" w:rsidRDefault="008208A7" w:rsidP="008208A7">
      <w:pPr>
        <w:pStyle w:val="a6"/>
        <w:shd w:val="clear" w:color="auto" w:fill="FFFFFF"/>
        <w:jc w:val="both"/>
        <w:rPr>
          <w:color w:val="000000"/>
        </w:rPr>
      </w:pPr>
      <w:r w:rsidRPr="00E756D7">
        <w:rPr>
          <w:color w:val="000000"/>
        </w:rPr>
        <w:t>способность извлекать информацию из различных источников, включая средства массовой информации, компакт – диски учебного назначения, ресурсы Интернета);</w:t>
      </w:r>
    </w:p>
    <w:p w:rsidR="008208A7" w:rsidRPr="00E756D7" w:rsidRDefault="008208A7" w:rsidP="008208A7">
      <w:pPr>
        <w:pStyle w:val="a6"/>
        <w:shd w:val="clear" w:color="auto" w:fill="FFFFFF"/>
        <w:jc w:val="both"/>
        <w:rPr>
          <w:color w:val="000000"/>
        </w:rPr>
      </w:pPr>
      <w:r w:rsidRPr="00E756D7">
        <w:rPr>
          <w:color w:val="000000"/>
        </w:rPr>
        <w:t>свободно пользоваться словарями различных видов, справочной литературой, в том числе и на электронных носителях;</w:t>
      </w:r>
    </w:p>
    <w:p w:rsidR="008208A7" w:rsidRPr="00E756D7" w:rsidRDefault="008208A7" w:rsidP="008208A7">
      <w:pPr>
        <w:pStyle w:val="a6"/>
        <w:shd w:val="clear" w:color="auto" w:fill="FFFFFF"/>
        <w:jc w:val="both"/>
        <w:rPr>
          <w:color w:val="000000"/>
        </w:rPr>
      </w:pPr>
      <w:r w:rsidRPr="00E756D7">
        <w:rPr>
          <w:color w:val="000000"/>
        </w:rPr>
        <w:t xml:space="preserve">овладение приемами отбора и систематизации материала на определенную тему; умение вести самостоятельный поиск информации; способствовать к преобразованию, сохранению и передаче информации, полученной в результате чтения или </w:t>
      </w:r>
      <w:proofErr w:type="spellStart"/>
      <w:r w:rsidRPr="00E756D7">
        <w:rPr>
          <w:color w:val="000000"/>
        </w:rPr>
        <w:t>аудирования</w:t>
      </w:r>
      <w:proofErr w:type="spellEnd"/>
      <w:r w:rsidRPr="00E756D7">
        <w:rPr>
          <w:color w:val="000000"/>
        </w:rPr>
        <w:t>;</w:t>
      </w:r>
    </w:p>
    <w:p w:rsidR="008208A7" w:rsidRPr="00E756D7" w:rsidRDefault="008208A7" w:rsidP="008208A7">
      <w:pPr>
        <w:pStyle w:val="a6"/>
        <w:shd w:val="clear" w:color="auto" w:fill="FFFFFF"/>
        <w:jc w:val="both"/>
        <w:rPr>
          <w:color w:val="000000"/>
        </w:rPr>
      </w:pPr>
      <w:r w:rsidRPr="00E756D7">
        <w:rPr>
          <w:color w:val="000000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8208A7" w:rsidRPr="00E756D7" w:rsidRDefault="008208A7" w:rsidP="008208A7">
      <w:pPr>
        <w:pStyle w:val="a6"/>
        <w:shd w:val="clear" w:color="auto" w:fill="FFFFFF"/>
        <w:jc w:val="both"/>
        <w:rPr>
          <w:color w:val="000000"/>
        </w:rPr>
      </w:pPr>
      <w:r w:rsidRPr="00E756D7">
        <w:rPr>
          <w:color w:val="000000"/>
        </w:rPr>
        <w:t>говорение и письмо: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8208A7" w:rsidRPr="00E756D7" w:rsidRDefault="008208A7" w:rsidP="008208A7">
      <w:pPr>
        <w:pStyle w:val="a6"/>
        <w:shd w:val="clear" w:color="auto" w:fill="FFFFFF"/>
        <w:jc w:val="both"/>
        <w:rPr>
          <w:color w:val="000000"/>
        </w:rPr>
      </w:pPr>
      <w:r w:rsidRPr="00E756D7">
        <w:rPr>
          <w:color w:val="000000"/>
        </w:rPr>
        <w:lastRenderedPageBreak/>
        <w:t>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8208A7" w:rsidRPr="00E756D7" w:rsidRDefault="008208A7" w:rsidP="008208A7">
      <w:pPr>
        <w:pStyle w:val="a6"/>
        <w:shd w:val="clear" w:color="auto" w:fill="FFFFFF"/>
        <w:jc w:val="both"/>
        <w:rPr>
          <w:color w:val="000000"/>
        </w:rPr>
      </w:pPr>
      <w:r w:rsidRPr="00E756D7">
        <w:rPr>
          <w:color w:val="000000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8208A7" w:rsidRPr="00E756D7" w:rsidRDefault="008208A7" w:rsidP="008208A7">
      <w:pPr>
        <w:pStyle w:val="a6"/>
        <w:shd w:val="clear" w:color="auto" w:fill="FFFFFF"/>
        <w:jc w:val="both"/>
        <w:rPr>
          <w:color w:val="000000"/>
        </w:rPr>
      </w:pPr>
      <w:r w:rsidRPr="00E756D7">
        <w:rPr>
          <w:color w:val="000000"/>
        </w:rPr>
        <w:t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8208A7" w:rsidRPr="00E756D7" w:rsidRDefault="008208A7" w:rsidP="008208A7">
      <w:pPr>
        <w:pStyle w:val="a6"/>
        <w:shd w:val="clear" w:color="auto" w:fill="FFFFFF"/>
        <w:jc w:val="both"/>
        <w:rPr>
          <w:color w:val="000000"/>
        </w:rPr>
      </w:pPr>
      <w:r w:rsidRPr="00E756D7">
        <w:rPr>
          <w:color w:val="000000"/>
        </w:rPr>
        <w:t>владение различными видами монолога (повествование, описание, рассуждение, сочетание разных видов монолога) и диалога (этикетный, диалог – расспрос, диалог – побуждение, диалог – обмен мнениями; сочетание разных видов диалога);</w:t>
      </w:r>
    </w:p>
    <w:p w:rsidR="008208A7" w:rsidRPr="00E756D7" w:rsidRDefault="008208A7" w:rsidP="008208A7">
      <w:pPr>
        <w:pStyle w:val="a6"/>
        <w:shd w:val="clear" w:color="auto" w:fill="FFFFFF"/>
        <w:jc w:val="both"/>
        <w:rPr>
          <w:color w:val="000000"/>
        </w:rPr>
      </w:pPr>
      <w:r w:rsidRPr="00E756D7">
        <w:rPr>
          <w:color w:val="000000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8208A7" w:rsidRPr="00E756D7" w:rsidRDefault="008208A7" w:rsidP="008208A7">
      <w:pPr>
        <w:pStyle w:val="a6"/>
        <w:shd w:val="clear" w:color="auto" w:fill="FFFFFF"/>
        <w:jc w:val="both"/>
        <w:rPr>
          <w:color w:val="000000"/>
        </w:rPr>
      </w:pPr>
      <w:r w:rsidRPr="00E756D7">
        <w:rPr>
          <w:color w:val="000000"/>
        </w:rPr>
        <w:t>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8208A7" w:rsidRPr="00E756D7" w:rsidRDefault="008208A7" w:rsidP="008208A7">
      <w:pPr>
        <w:pStyle w:val="a6"/>
        <w:shd w:val="clear" w:color="auto" w:fill="FFFFFF"/>
        <w:jc w:val="both"/>
        <w:rPr>
          <w:color w:val="000000"/>
        </w:rPr>
      </w:pPr>
      <w:r w:rsidRPr="00E756D7">
        <w:rPr>
          <w:color w:val="000000"/>
        </w:rPr>
        <w:t>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8208A7" w:rsidRPr="00E756D7" w:rsidRDefault="008208A7" w:rsidP="008208A7">
      <w:pPr>
        <w:pStyle w:val="a6"/>
        <w:shd w:val="clear" w:color="auto" w:fill="FFFFFF"/>
        <w:jc w:val="both"/>
        <w:rPr>
          <w:color w:val="000000"/>
        </w:rPr>
      </w:pPr>
      <w:r w:rsidRPr="00E756D7">
        <w:rPr>
          <w:color w:val="000000"/>
        </w:rPr>
        <w:t>умение выступать перед аудиторией сверстников с небольшими сообщениями, докладом, рефератом, участие в спорах, обсуждениях актуальных тем с использованием различных средств аргументации;</w:t>
      </w:r>
    </w:p>
    <w:p w:rsidR="008208A7" w:rsidRPr="00E756D7" w:rsidRDefault="008208A7" w:rsidP="008208A7">
      <w:pPr>
        <w:pStyle w:val="a6"/>
        <w:shd w:val="clear" w:color="auto" w:fill="FFFFFF"/>
        <w:jc w:val="both"/>
        <w:rPr>
          <w:color w:val="000000"/>
        </w:rPr>
      </w:pPr>
      <w:r w:rsidRPr="00E756D7">
        <w:rPr>
          <w:color w:val="000000"/>
        </w:rPr>
        <w:t xml:space="preserve">применение приобретенных знаний, умений и навыков в повседневной жизни; способствовать использованию родного языка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 w:rsidRPr="00E756D7">
        <w:rPr>
          <w:color w:val="000000"/>
        </w:rPr>
        <w:t>межпредметном</w:t>
      </w:r>
      <w:proofErr w:type="spellEnd"/>
      <w:r w:rsidRPr="00E756D7">
        <w:rPr>
          <w:color w:val="000000"/>
        </w:rPr>
        <w:t xml:space="preserve"> уровне (на уроках иностранного языка, бурятского, литературы и др.);</w:t>
      </w:r>
    </w:p>
    <w:p w:rsidR="008208A7" w:rsidRPr="00E756D7" w:rsidRDefault="008208A7" w:rsidP="008208A7">
      <w:pPr>
        <w:pStyle w:val="a6"/>
        <w:shd w:val="clear" w:color="auto" w:fill="FFFFFF"/>
        <w:jc w:val="both"/>
        <w:rPr>
          <w:color w:val="000000"/>
        </w:rPr>
      </w:pPr>
      <w:r w:rsidRPr="00E756D7">
        <w:rPr>
          <w:color w:val="000000"/>
        </w:rPr>
        <w:t>коммуникативно целесообразное взаимодействие с окружающими людьми в процессе речевого общения, совместного выполнения какого – либо задания, участия в спорах, обсуждениях актуальных тем; овладение национально – 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8208A7" w:rsidRPr="00E756D7" w:rsidRDefault="008208A7" w:rsidP="008208A7">
      <w:pPr>
        <w:pStyle w:val="a6"/>
        <w:shd w:val="clear" w:color="auto" w:fill="FFFFFF"/>
        <w:jc w:val="both"/>
        <w:rPr>
          <w:color w:val="000000"/>
        </w:rPr>
      </w:pPr>
      <w:r w:rsidRPr="00E756D7">
        <w:rPr>
          <w:color w:val="000000"/>
        </w:rPr>
        <w:t> </w:t>
      </w:r>
    </w:p>
    <w:p w:rsidR="008208A7" w:rsidRPr="00E756D7" w:rsidRDefault="008208A7" w:rsidP="008208A7">
      <w:pPr>
        <w:pStyle w:val="a6"/>
        <w:shd w:val="clear" w:color="auto" w:fill="FFFFFF"/>
        <w:jc w:val="both"/>
        <w:rPr>
          <w:color w:val="000000"/>
        </w:rPr>
      </w:pPr>
      <w:r w:rsidRPr="00E756D7">
        <w:rPr>
          <w:b/>
          <w:bCs/>
          <w:color w:val="000000"/>
        </w:rPr>
        <w:t>Предметные результаты:</w:t>
      </w:r>
    </w:p>
    <w:p w:rsidR="008208A7" w:rsidRPr="00E756D7" w:rsidRDefault="008208A7" w:rsidP="008208A7">
      <w:pPr>
        <w:pStyle w:val="a6"/>
        <w:shd w:val="clear" w:color="auto" w:fill="FFFFFF"/>
        <w:jc w:val="both"/>
        <w:rPr>
          <w:color w:val="000000"/>
        </w:rPr>
      </w:pPr>
      <w:r w:rsidRPr="00E756D7">
        <w:rPr>
          <w:color w:val="000000"/>
        </w:rPr>
        <w:t>представления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в жизни человека и общества;</w:t>
      </w:r>
    </w:p>
    <w:p w:rsidR="008208A7" w:rsidRPr="00E756D7" w:rsidRDefault="008208A7" w:rsidP="008208A7">
      <w:pPr>
        <w:pStyle w:val="a6"/>
        <w:shd w:val="clear" w:color="auto" w:fill="FFFFFF"/>
        <w:jc w:val="both"/>
        <w:rPr>
          <w:color w:val="000000"/>
        </w:rPr>
      </w:pPr>
      <w:r w:rsidRPr="00E756D7">
        <w:rPr>
          <w:color w:val="000000"/>
        </w:rPr>
        <w:lastRenderedPageBreak/>
        <w:t>понимание места родного языка в системе гуманитарных наук и его роли в образовании в целом;</w:t>
      </w:r>
    </w:p>
    <w:p w:rsidR="008208A7" w:rsidRPr="00E756D7" w:rsidRDefault="008208A7" w:rsidP="00D358C5">
      <w:pPr>
        <w:pStyle w:val="a6"/>
        <w:shd w:val="clear" w:color="auto" w:fill="FFFFFF"/>
        <w:jc w:val="both"/>
        <w:rPr>
          <w:color w:val="000000"/>
        </w:rPr>
      </w:pPr>
      <w:r w:rsidRPr="00E756D7">
        <w:rPr>
          <w:color w:val="000000"/>
        </w:rPr>
        <w:t>усвоение основных научных знаний о родном языке, понимание взаимосвязи его уровней и единиц; освоение базовых понятий лингвистики и ее основных разделов; язык и речь, речевое общение, речь устная и письменная, монолог, диалог и их виды; ситуация речевого общения; разговорная речь; научный, публицистический, официально – деловой стили, язык художественной литературы; жанры научного, публицистического, официально – делового стилей и разговорной речи; функционально – смысловые типы речи (повествование, описание, рассуждение; текст, типы текста; основные единицы языка, их признаки и особенности употребления в речи;</w:t>
      </w:r>
    </w:p>
    <w:p w:rsidR="008208A7" w:rsidRPr="00E756D7" w:rsidRDefault="008208A7" w:rsidP="00D358C5">
      <w:pPr>
        <w:pStyle w:val="a6"/>
        <w:shd w:val="clear" w:color="auto" w:fill="FFFFFF"/>
        <w:jc w:val="both"/>
        <w:rPr>
          <w:color w:val="000000"/>
        </w:rPr>
      </w:pPr>
      <w:r w:rsidRPr="00E756D7">
        <w:rPr>
          <w:color w:val="000000"/>
        </w:rPr>
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8208A7" w:rsidRPr="00E756D7" w:rsidRDefault="008208A7" w:rsidP="008208A7">
      <w:pPr>
        <w:pStyle w:val="a6"/>
        <w:shd w:val="clear" w:color="auto" w:fill="FFFFFF"/>
        <w:jc w:val="both"/>
        <w:rPr>
          <w:color w:val="000000"/>
        </w:rPr>
      </w:pPr>
      <w:r w:rsidRPr="00E756D7">
        <w:rPr>
          <w:color w:val="000000"/>
        </w:rPr>
        <w:t>опознавание и анализ единиц языка, грамматических категорий языка, уместное употребление языковых единиц адекватно ситуации речевого общения;</w:t>
      </w:r>
    </w:p>
    <w:p w:rsidR="008208A7" w:rsidRPr="00E756D7" w:rsidRDefault="008208A7" w:rsidP="008208A7">
      <w:pPr>
        <w:pStyle w:val="a6"/>
        <w:shd w:val="clear" w:color="auto" w:fill="FFFFFF"/>
        <w:jc w:val="both"/>
        <w:rPr>
          <w:color w:val="000000"/>
        </w:rPr>
      </w:pPr>
      <w:r w:rsidRPr="00E756D7">
        <w:rPr>
          <w:color w:val="000000"/>
        </w:rPr>
        <w:t>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8208A7" w:rsidRPr="00E756D7" w:rsidRDefault="008208A7" w:rsidP="008208A7">
      <w:pPr>
        <w:pStyle w:val="a6"/>
        <w:shd w:val="clear" w:color="auto" w:fill="FFFFFF"/>
        <w:jc w:val="both"/>
        <w:rPr>
          <w:color w:val="000000"/>
        </w:rPr>
      </w:pPr>
      <w:r w:rsidRPr="00E756D7">
        <w:rPr>
          <w:color w:val="000000"/>
        </w:rPr>
        <w:t>понимание коммуникативно – эстетических возможностей лексической и грамматической синонимии и использование их в собственной речевой практике;</w:t>
      </w:r>
    </w:p>
    <w:p w:rsidR="008208A7" w:rsidRPr="00E756D7" w:rsidRDefault="008208A7" w:rsidP="008208A7">
      <w:pPr>
        <w:pStyle w:val="a6"/>
        <w:shd w:val="clear" w:color="auto" w:fill="FFFFFF"/>
        <w:jc w:val="both"/>
        <w:rPr>
          <w:color w:val="000000"/>
        </w:rPr>
      </w:pPr>
      <w:r w:rsidRPr="00E756D7">
        <w:rPr>
          <w:color w:val="000000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8208A7" w:rsidRPr="00E756D7" w:rsidRDefault="008208A7" w:rsidP="008208A7">
      <w:pPr>
        <w:pStyle w:val="a6"/>
        <w:shd w:val="clear" w:color="auto" w:fill="FFFFFF"/>
        <w:jc w:val="both"/>
        <w:rPr>
          <w:color w:val="000000"/>
        </w:rPr>
      </w:pPr>
      <w:r w:rsidRPr="00E756D7">
        <w:rPr>
          <w:color w:val="000000"/>
        </w:rPr>
        <w:t> </w:t>
      </w:r>
    </w:p>
    <w:p w:rsidR="008208A7" w:rsidRPr="00E756D7" w:rsidRDefault="008208A7" w:rsidP="008208A7">
      <w:pPr>
        <w:pStyle w:val="a6"/>
        <w:shd w:val="clear" w:color="auto" w:fill="FFFFFF"/>
        <w:jc w:val="both"/>
        <w:rPr>
          <w:color w:val="000000"/>
        </w:rPr>
      </w:pPr>
      <w:r w:rsidRPr="00E756D7">
        <w:rPr>
          <w:b/>
          <w:bCs/>
          <w:color w:val="000000"/>
        </w:rPr>
        <w:t>Выпускник научится:</w:t>
      </w:r>
    </w:p>
    <w:p w:rsidR="008208A7" w:rsidRPr="00E756D7" w:rsidRDefault="008208A7" w:rsidP="008208A7">
      <w:pPr>
        <w:pStyle w:val="a6"/>
        <w:shd w:val="clear" w:color="auto" w:fill="FFFFFF"/>
        <w:jc w:val="both"/>
        <w:rPr>
          <w:color w:val="000000"/>
        </w:rPr>
      </w:pPr>
      <w:r w:rsidRPr="00E756D7">
        <w:rPr>
          <w:color w:val="000000"/>
        </w:rPr>
        <w:t>– использовать языковые средства адекватно цели общения и речевой ситуации;</w:t>
      </w:r>
    </w:p>
    <w:p w:rsidR="008208A7" w:rsidRPr="00E756D7" w:rsidRDefault="008208A7" w:rsidP="008208A7">
      <w:pPr>
        <w:pStyle w:val="a6"/>
        <w:shd w:val="clear" w:color="auto" w:fill="FFFFFF"/>
        <w:jc w:val="both"/>
        <w:rPr>
          <w:color w:val="000000"/>
        </w:rPr>
      </w:pPr>
      <w:r w:rsidRPr="00E756D7">
        <w:rPr>
          <w:color w:val="000000"/>
        </w:rPr>
        <w:t>– 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8208A7" w:rsidRPr="00E756D7" w:rsidRDefault="008208A7" w:rsidP="008208A7">
      <w:pPr>
        <w:pStyle w:val="a6"/>
        <w:shd w:val="clear" w:color="auto" w:fill="FFFFFF"/>
        <w:jc w:val="both"/>
        <w:rPr>
          <w:color w:val="000000"/>
        </w:rPr>
      </w:pPr>
      <w:r w:rsidRPr="00E756D7">
        <w:rPr>
          <w:color w:val="000000"/>
        </w:rPr>
        <w:t>– создавать устные и письменные высказывания, монологические и диалогические тексты определенной функционально-смысловой</w:t>
      </w:r>
    </w:p>
    <w:p w:rsidR="008208A7" w:rsidRPr="00E756D7" w:rsidRDefault="008208A7" w:rsidP="008208A7">
      <w:pPr>
        <w:pStyle w:val="a6"/>
        <w:shd w:val="clear" w:color="auto" w:fill="FFFFFF"/>
        <w:jc w:val="both"/>
        <w:rPr>
          <w:color w:val="000000"/>
        </w:rPr>
      </w:pPr>
      <w:r w:rsidRPr="00E756D7">
        <w:rPr>
          <w:color w:val="000000"/>
        </w:rPr>
        <w:t>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</w:t>
      </w:r>
    </w:p>
    <w:p w:rsidR="008208A7" w:rsidRPr="00E756D7" w:rsidRDefault="008208A7" w:rsidP="008208A7">
      <w:pPr>
        <w:pStyle w:val="a6"/>
        <w:shd w:val="clear" w:color="auto" w:fill="FFFFFF"/>
        <w:jc w:val="both"/>
        <w:rPr>
          <w:color w:val="000000"/>
        </w:rPr>
      </w:pPr>
      <w:r w:rsidRPr="00E756D7">
        <w:rPr>
          <w:color w:val="000000"/>
        </w:rPr>
        <w:t>– выстраивать композицию текста, используя знания о его структурных элементах;</w:t>
      </w:r>
    </w:p>
    <w:p w:rsidR="008208A7" w:rsidRPr="00E756D7" w:rsidRDefault="008208A7" w:rsidP="008208A7">
      <w:pPr>
        <w:pStyle w:val="a6"/>
        <w:shd w:val="clear" w:color="auto" w:fill="FFFFFF"/>
        <w:jc w:val="both"/>
        <w:rPr>
          <w:color w:val="000000"/>
        </w:rPr>
      </w:pPr>
      <w:r w:rsidRPr="00E756D7">
        <w:rPr>
          <w:color w:val="000000"/>
        </w:rPr>
        <w:lastRenderedPageBreak/>
        <w:t>– подбирать и использовать языковые средства в зависимости от типа текста;</w:t>
      </w:r>
    </w:p>
    <w:p w:rsidR="008208A7" w:rsidRPr="00E756D7" w:rsidRDefault="008208A7" w:rsidP="008208A7">
      <w:pPr>
        <w:pStyle w:val="a6"/>
        <w:shd w:val="clear" w:color="auto" w:fill="FFFFFF"/>
        <w:jc w:val="both"/>
        <w:rPr>
          <w:color w:val="000000"/>
        </w:rPr>
      </w:pPr>
      <w:r w:rsidRPr="00E756D7">
        <w:rPr>
          <w:color w:val="000000"/>
        </w:rPr>
        <w:t>– правильно использовать лексические и грамматические средства связи предложений при построении текста;</w:t>
      </w:r>
    </w:p>
    <w:p w:rsidR="008208A7" w:rsidRPr="00E756D7" w:rsidRDefault="008208A7" w:rsidP="008208A7">
      <w:pPr>
        <w:pStyle w:val="a6"/>
        <w:shd w:val="clear" w:color="auto" w:fill="FFFFFF"/>
        <w:jc w:val="both"/>
        <w:rPr>
          <w:color w:val="000000"/>
        </w:rPr>
      </w:pPr>
      <w:r w:rsidRPr="00E756D7">
        <w:rPr>
          <w:color w:val="000000"/>
        </w:rPr>
        <w:t>– создавать устные и письменные тексты разных жанров в соответствии с функционально-стилевой принадлежностью текста;</w:t>
      </w:r>
    </w:p>
    <w:p w:rsidR="008208A7" w:rsidRPr="00E756D7" w:rsidRDefault="008208A7" w:rsidP="008208A7">
      <w:pPr>
        <w:pStyle w:val="a6"/>
        <w:shd w:val="clear" w:color="auto" w:fill="FFFFFF"/>
        <w:jc w:val="both"/>
        <w:rPr>
          <w:color w:val="000000"/>
        </w:rPr>
      </w:pPr>
      <w:r w:rsidRPr="00E756D7">
        <w:rPr>
          <w:color w:val="000000"/>
        </w:rPr>
        <w:t>– 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8208A7" w:rsidRPr="00E756D7" w:rsidRDefault="008208A7" w:rsidP="008208A7">
      <w:pPr>
        <w:pStyle w:val="a6"/>
        <w:shd w:val="clear" w:color="auto" w:fill="FFFFFF"/>
        <w:jc w:val="both"/>
        <w:rPr>
          <w:color w:val="000000"/>
        </w:rPr>
      </w:pPr>
      <w:r w:rsidRPr="00E756D7">
        <w:rPr>
          <w:color w:val="000000"/>
        </w:rPr>
        <w:t xml:space="preserve">– 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E756D7">
        <w:rPr>
          <w:color w:val="000000"/>
        </w:rPr>
        <w:t>аудирования</w:t>
      </w:r>
      <w:proofErr w:type="spellEnd"/>
      <w:r w:rsidRPr="00E756D7">
        <w:rPr>
          <w:color w:val="000000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8208A7" w:rsidRPr="00E756D7" w:rsidRDefault="008208A7" w:rsidP="008208A7">
      <w:pPr>
        <w:pStyle w:val="a6"/>
        <w:shd w:val="clear" w:color="auto" w:fill="FFFFFF"/>
        <w:jc w:val="both"/>
        <w:rPr>
          <w:color w:val="000000"/>
        </w:rPr>
      </w:pPr>
      <w:r w:rsidRPr="00E756D7">
        <w:rPr>
          <w:color w:val="000000"/>
        </w:rPr>
        <w:t>– 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8208A7" w:rsidRPr="00E756D7" w:rsidRDefault="008208A7" w:rsidP="008208A7">
      <w:pPr>
        <w:pStyle w:val="a6"/>
        <w:shd w:val="clear" w:color="auto" w:fill="FFFFFF"/>
        <w:jc w:val="both"/>
        <w:rPr>
          <w:color w:val="000000"/>
        </w:rPr>
      </w:pPr>
      <w:r w:rsidRPr="00E756D7">
        <w:rPr>
          <w:color w:val="000000"/>
        </w:rPr>
        <w:t>– извлекать необходимую информацию из различных источников и переводить ее в текстовый формат;</w:t>
      </w:r>
    </w:p>
    <w:p w:rsidR="008208A7" w:rsidRPr="00E756D7" w:rsidRDefault="008208A7" w:rsidP="008208A7">
      <w:pPr>
        <w:pStyle w:val="a6"/>
        <w:shd w:val="clear" w:color="auto" w:fill="FFFFFF"/>
        <w:jc w:val="both"/>
        <w:rPr>
          <w:color w:val="000000"/>
        </w:rPr>
      </w:pPr>
      <w:r w:rsidRPr="00E756D7">
        <w:rPr>
          <w:color w:val="000000"/>
        </w:rPr>
        <w:t>– преобразовывать текст в другие виды передачи информации;</w:t>
      </w:r>
    </w:p>
    <w:p w:rsidR="008208A7" w:rsidRPr="00E756D7" w:rsidRDefault="008208A7" w:rsidP="008208A7">
      <w:pPr>
        <w:pStyle w:val="a6"/>
        <w:shd w:val="clear" w:color="auto" w:fill="FFFFFF"/>
        <w:jc w:val="both"/>
        <w:rPr>
          <w:color w:val="000000"/>
        </w:rPr>
      </w:pPr>
      <w:r w:rsidRPr="00E756D7">
        <w:rPr>
          <w:color w:val="000000"/>
        </w:rPr>
        <w:t>– выбирать тему, определять цель и подбирать материал для публичного выступления;</w:t>
      </w:r>
    </w:p>
    <w:p w:rsidR="008208A7" w:rsidRPr="00E756D7" w:rsidRDefault="008208A7" w:rsidP="008208A7">
      <w:pPr>
        <w:pStyle w:val="a6"/>
        <w:shd w:val="clear" w:color="auto" w:fill="FFFFFF"/>
        <w:jc w:val="both"/>
        <w:rPr>
          <w:color w:val="000000"/>
        </w:rPr>
      </w:pPr>
      <w:r w:rsidRPr="00E756D7">
        <w:rPr>
          <w:color w:val="000000"/>
        </w:rPr>
        <w:t>– соблюдать культуру публичной речи;</w:t>
      </w:r>
    </w:p>
    <w:p w:rsidR="008208A7" w:rsidRPr="00E756D7" w:rsidRDefault="008208A7" w:rsidP="008208A7">
      <w:pPr>
        <w:pStyle w:val="a6"/>
        <w:shd w:val="clear" w:color="auto" w:fill="FFFFFF"/>
        <w:jc w:val="both"/>
        <w:rPr>
          <w:color w:val="000000"/>
        </w:rPr>
      </w:pPr>
      <w:r w:rsidRPr="00E756D7">
        <w:rPr>
          <w:color w:val="000000"/>
        </w:rPr>
        <w:t>– 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8208A7" w:rsidRPr="00E756D7" w:rsidRDefault="008208A7" w:rsidP="008208A7">
      <w:pPr>
        <w:pStyle w:val="a6"/>
        <w:shd w:val="clear" w:color="auto" w:fill="FFFFFF"/>
        <w:jc w:val="both"/>
        <w:rPr>
          <w:color w:val="000000"/>
        </w:rPr>
      </w:pPr>
      <w:r w:rsidRPr="00E756D7">
        <w:rPr>
          <w:color w:val="000000"/>
        </w:rPr>
        <w:t>– оценивать собственную и чужую речь с позиции соответствия языковым нормам;</w:t>
      </w:r>
    </w:p>
    <w:p w:rsidR="008208A7" w:rsidRPr="00E756D7" w:rsidRDefault="008208A7" w:rsidP="008208A7">
      <w:pPr>
        <w:pStyle w:val="a6"/>
        <w:shd w:val="clear" w:color="auto" w:fill="FFFFFF"/>
        <w:jc w:val="both"/>
        <w:rPr>
          <w:color w:val="000000"/>
        </w:rPr>
      </w:pPr>
      <w:r w:rsidRPr="00E756D7">
        <w:rPr>
          <w:color w:val="000000"/>
        </w:rPr>
        <w:t>– 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8208A7" w:rsidRPr="00E756D7" w:rsidRDefault="008208A7" w:rsidP="008208A7">
      <w:pPr>
        <w:pStyle w:val="a6"/>
        <w:shd w:val="clear" w:color="auto" w:fill="FFFFFF"/>
        <w:jc w:val="both"/>
        <w:rPr>
          <w:color w:val="000000"/>
        </w:rPr>
      </w:pPr>
      <w:r w:rsidRPr="00E756D7">
        <w:rPr>
          <w:b/>
          <w:bCs/>
          <w:color w:val="000000"/>
        </w:rPr>
        <w:t>Выпускник получит возможность научиться:</w:t>
      </w:r>
    </w:p>
    <w:p w:rsidR="008208A7" w:rsidRPr="00E756D7" w:rsidRDefault="008208A7" w:rsidP="008208A7">
      <w:pPr>
        <w:pStyle w:val="a6"/>
        <w:shd w:val="clear" w:color="auto" w:fill="FFFFFF"/>
        <w:jc w:val="both"/>
        <w:rPr>
          <w:color w:val="000000"/>
        </w:rPr>
      </w:pPr>
      <w:r w:rsidRPr="00E756D7">
        <w:rPr>
          <w:color w:val="000000"/>
        </w:rPr>
        <w:t>– распознавать уровни и единицы языка в предъявленном тексте и видеть взаимосвязь между ними;</w:t>
      </w:r>
    </w:p>
    <w:p w:rsidR="008208A7" w:rsidRPr="00E756D7" w:rsidRDefault="008208A7" w:rsidP="008208A7">
      <w:pPr>
        <w:pStyle w:val="a6"/>
        <w:shd w:val="clear" w:color="auto" w:fill="FFFFFF"/>
        <w:jc w:val="both"/>
        <w:rPr>
          <w:color w:val="000000"/>
        </w:rPr>
      </w:pPr>
      <w:r w:rsidRPr="00E756D7">
        <w:rPr>
          <w:color w:val="000000"/>
        </w:rPr>
        <w:t>– 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8208A7" w:rsidRPr="00E756D7" w:rsidRDefault="008208A7" w:rsidP="008208A7">
      <w:pPr>
        <w:pStyle w:val="a6"/>
        <w:shd w:val="clear" w:color="auto" w:fill="FFFFFF"/>
        <w:jc w:val="both"/>
        <w:rPr>
          <w:color w:val="000000"/>
        </w:rPr>
      </w:pPr>
      <w:r w:rsidRPr="00E756D7">
        <w:rPr>
          <w:color w:val="000000"/>
        </w:rPr>
        <w:t>– комментировать авторские высказывания на различные темы (в том числе о богатстве и выразительности русского языка);</w:t>
      </w:r>
    </w:p>
    <w:p w:rsidR="008208A7" w:rsidRPr="00E756D7" w:rsidRDefault="008208A7" w:rsidP="008208A7">
      <w:pPr>
        <w:pStyle w:val="a6"/>
        <w:shd w:val="clear" w:color="auto" w:fill="FFFFFF"/>
        <w:jc w:val="both"/>
        <w:rPr>
          <w:color w:val="000000"/>
        </w:rPr>
      </w:pPr>
      <w:r w:rsidRPr="00E756D7">
        <w:rPr>
          <w:color w:val="000000"/>
        </w:rPr>
        <w:t>– отличать язык художественной литературы от других разновидностей современного русского языка;</w:t>
      </w:r>
    </w:p>
    <w:p w:rsidR="008208A7" w:rsidRPr="00E756D7" w:rsidRDefault="008208A7" w:rsidP="008208A7">
      <w:pPr>
        <w:pStyle w:val="a6"/>
        <w:shd w:val="clear" w:color="auto" w:fill="FFFFFF"/>
        <w:jc w:val="both"/>
        <w:rPr>
          <w:color w:val="000000"/>
        </w:rPr>
      </w:pPr>
      <w:r w:rsidRPr="00E756D7">
        <w:rPr>
          <w:color w:val="000000"/>
        </w:rPr>
        <w:lastRenderedPageBreak/>
        <w:t>– использовать синонимические ресурсы русского языка для более точного выражения мысли и усиления выразительности речи;</w:t>
      </w:r>
    </w:p>
    <w:p w:rsidR="008208A7" w:rsidRPr="00E756D7" w:rsidRDefault="008208A7" w:rsidP="008208A7">
      <w:pPr>
        <w:pStyle w:val="a6"/>
        <w:shd w:val="clear" w:color="auto" w:fill="FFFFFF"/>
        <w:jc w:val="both"/>
        <w:rPr>
          <w:color w:val="000000"/>
        </w:rPr>
      </w:pPr>
      <w:r w:rsidRPr="00E756D7">
        <w:rPr>
          <w:color w:val="000000"/>
        </w:rPr>
        <w:t>– иметь представление об историческом развитии русского языка и истории русского языкознания;</w:t>
      </w:r>
    </w:p>
    <w:p w:rsidR="008208A7" w:rsidRPr="00E756D7" w:rsidRDefault="008208A7" w:rsidP="008208A7">
      <w:pPr>
        <w:pStyle w:val="a6"/>
        <w:shd w:val="clear" w:color="auto" w:fill="FFFFFF"/>
        <w:jc w:val="both"/>
        <w:rPr>
          <w:color w:val="000000"/>
        </w:rPr>
      </w:pPr>
      <w:r w:rsidRPr="00E756D7">
        <w:rPr>
          <w:color w:val="000000"/>
        </w:rPr>
        <w:t>– выражать согласие или несогласие с мнением собеседника в соответствии с правилами ведения диалогической речи;</w:t>
      </w:r>
    </w:p>
    <w:p w:rsidR="008208A7" w:rsidRPr="00E756D7" w:rsidRDefault="008208A7" w:rsidP="008208A7">
      <w:pPr>
        <w:pStyle w:val="a6"/>
        <w:shd w:val="clear" w:color="auto" w:fill="FFFFFF"/>
        <w:jc w:val="both"/>
        <w:rPr>
          <w:color w:val="000000"/>
        </w:rPr>
      </w:pPr>
      <w:r w:rsidRPr="00E756D7">
        <w:rPr>
          <w:color w:val="000000"/>
        </w:rPr>
        <w:t>– дифференцировать главную и второстепенную информацию, известную и неизвестную информацию в прослушанном тексте;</w:t>
      </w:r>
    </w:p>
    <w:p w:rsidR="008208A7" w:rsidRPr="00E756D7" w:rsidRDefault="008208A7" w:rsidP="008208A7">
      <w:pPr>
        <w:pStyle w:val="a6"/>
        <w:shd w:val="clear" w:color="auto" w:fill="FFFFFF"/>
        <w:jc w:val="both"/>
        <w:rPr>
          <w:color w:val="000000"/>
        </w:rPr>
      </w:pPr>
      <w:r w:rsidRPr="00E756D7">
        <w:rPr>
          <w:color w:val="000000"/>
        </w:rPr>
        <w:t>– проводить самостоятельный поиск текстовой и нетекстовой информации, отбирать и анализировать полученную информацию;</w:t>
      </w:r>
    </w:p>
    <w:p w:rsidR="008208A7" w:rsidRPr="00E756D7" w:rsidRDefault="008208A7" w:rsidP="008208A7">
      <w:pPr>
        <w:pStyle w:val="a6"/>
        <w:shd w:val="clear" w:color="auto" w:fill="FFFFFF"/>
        <w:jc w:val="both"/>
        <w:rPr>
          <w:color w:val="000000"/>
        </w:rPr>
      </w:pPr>
      <w:r w:rsidRPr="00E756D7">
        <w:rPr>
          <w:color w:val="000000"/>
        </w:rPr>
        <w:t>– сохранять стилевое единство при создании текста заданного функционального стиля;</w:t>
      </w:r>
    </w:p>
    <w:p w:rsidR="008208A7" w:rsidRPr="00E756D7" w:rsidRDefault="008208A7" w:rsidP="008208A7">
      <w:pPr>
        <w:pStyle w:val="a6"/>
        <w:shd w:val="clear" w:color="auto" w:fill="FFFFFF"/>
        <w:jc w:val="both"/>
        <w:rPr>
          <w:color w:val="000000"/>
        </w:rPr>
      </w:pPr>
      <w:r w:rsidRPr="00E756D7">
        <w:rPr>
          <w:color w:val="000000"/>
        </w:rPr>
        <w:t>– 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8208A7" w:rsidRPr="00E756D7" w:rsidRDefault="008208A7" w:rsidP="008208A7">
      <w:pPr>
        <w:pStyle w:val="a6"/>
        <w:shd w:val="clear" w:color="auto" w:fill="FFFFFF"/>
        <w:jc w:val="both"/>
        <w:rPr>
          <w:color w:val="000000"/>
        </w:rPr>
      </w:pPr>
      <w:r w:rsidRPr="00E756D7">
        <w:rPr>
          <w:color w:val="000000"/>
        </w:rPr>
        <w:t>– создавать отзывы и рецензии на предложенный текст;</w:t>
      </w:r>
    </w:p>
    <w:p w:rsidR="008208A7" w:rsidRPr="00E756D7" w:rsidRDefault="008208A7" w:rsidP="008208A7">
      <w:pPr>
        <w:pStyle w:val="a6"/>
        <w:shd w:val="clear" w:color="auto" w:fill="FFFFFF"/>
        <w:jc w:val="both"/>
        <w:rPr>
          <w:color w:val="000000"/>
        </w:rPr>
      </w:pPr>
      <w:r w:rsidRPr="00E756D7">
        <w:rPr>
          <w:color w:val="000000"/>
        </w:rPr>
        <w:t xml:space="preserve">– соблюдать культуру чтения, говорения, </w:t>
      </w:r>
      <w:proofErr w:type="spellStart"/>
      <w:r w:rsidRPr="00E756D7">
        <w:rPr>
          <w:color w:val="000000"/>
        </w:rPr>
        <w:t>аудирования</w:t>
      </w:r>
      <w:proofErr w:type="spellEnd"/>
      <w:r w:rsidRPr="00E756D7">
        <w:rPr>
          <w:color w:val="000000"/>
        </w:rPr>
        <w:t xml:space="preserve"> и письма;</w:t>
      </w:r>
    </w:p>
    <w:p w:rsidR="008208A7" w:rsidRPr="00E756D7" w:rsidRDefault="008208A7" w:rsidP="008208A7">
      <w:pPr>
        <w:pStyle w:val="a6"/>
        <w:shd w:val="clear" w:color="auto" w:fill="FFFFFF"/>
        <w:jc w:val="both"/>
        <w:rPr>
          <w:color w:val="000000"/>
        </w:rPr>
      </w:pPr>
      <w:r w:rsidRPr="00E756D7">
        <w:rPr>
          <w:color w:val="000000"/>
        </w:rPr>
        <w:t>– 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8208A7" w:rsidRPr="00E756D7" w:rsidRDefault="008208A7" w:rsidP="008208A7">
      <w:pPr>
        <w:pStyle w:val="a6"/>
        <w:shd w:val="clear" w:color="auto" w:fill="FFFFFF"/>
        <w:jc w:val="both"/>
        <w:rPr>
          <w:color w:val="000000"/>
        </w:rPr>
      </w:pPr>
      <w:r w:rsidRPr="00E756D7">
        <w:rPr>
          <w:color w:val="000000"/>
        </w:rPr>
        <w:t>– соблюдать нормы речевого поведения в разговорной речи, а также в учебно-научной и официально-деловой сферах общения;</w:t>
      </w:r>
    </w:p>
    <w:p w:rsidR="008208A7" w:rsidRPr="00E756D7" w:rsidRDefault="008208A7" w:rsidP="008208A7">
      <w:pPr>
        <w:pStyle w:val="a6"/>
        <w:shd w:val="clear" w:color="auto" w:fill="FFFFFF"/>
        <w:jc w:val="both"/>
        <w:rPr>
          <w:color w:val="000000"/>
        </w:rPr>
      </w:pPr>
      <w:r w:rsidRPr="00E756D7">
        <w:rPr>
          <w:color w:val="000000"/>
        </w:rPr>
        <w:t>– осуществлять речевой самоконтроль;</w:t>
      </w:r>
    </w:p>
    <w:p w:rsidR="008208A7" w:rsidRPr="00E756D7" w:rsidRDefault="008208A7" w:rsidP="008208A7">
      <w:pPr>
        <w:pStyle w:val="a6"/>
        <w:shd w:val="clear" w:color="auto" w:fill="FFFFFF"/>
        <w:jc w:val="both"/>
        <w:rPr>
          <w:color w:val="000000"/>
        </w:rPr>
      </w:pPr>
      <w:r w:rsidRPr="00E756D7">
        <w:rPr>
          <w:color w:val="000000"/>
        </w:rPr>
        <w:t>– совершенствовать орфографические и пунктуационные умения и навыки на основе знаний о нормах русского литературного языка;</w:t>
      </w:r>
    </w:p>
    <w:p w:rsidR="008208A7" w:rsidRPr="00E756D7" w:rsidRDefault="008208A7" w:rsidP="008208A7">
      <w:pPr>
        <w:pStyle w:val="a6"/>
        <w:shd w:val="clear" w:color="auto" w:fill="FFFFFF"/>
        <w:jc w:val="both"/>
        <w:rPr>
          <w:color w:val="000000"/>
        </w:rPr>
      </w:pPr>
      <w:r w:rsidRPr="00E756D7">
        <w:rPr>
          <w:color w:val="000000"/>
        </w:rPr>
        <w:t>– 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8208A7" w:rsidRPr="00E756D7" w:rsidRDefault="008208A7" w:rsidP="008208A7">
      <w:pPr>
        <w:pStyle w:val="a6"/>
        <w:shd w:val="clear" w:color="auto" w:fill="FFFFFF"/>
        <w:jc w:val="both"/>
        <w:rPr>
          <w:color w:val="000000"/>
        </w:rPr>
      </w:pPr>
      <w:r w:rsidRPr="00E756D7">
        <w:rPr>
          <w:color w:val="000000"/>
        </w:rPr>
        <w:t>– оценивать эстетическую сторону речевого высказывания при анализе текстов (в том числе художественной литературы).</w:t>
      </w:r>
    </w:p>
    <w:p w:rsidR="002C56C6" w:rsidRPr="00E756D7" w:rsidRDefault="002C56C6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</w:p>
    <w:p w:rsidR="004417C2" w:rsidRPr="00E756D7" w:rsidRDefault="004417C2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</w:p>
    <w:p w:rsidR="004417C2" w:rsidRPr="00E756D7" w:rsidRDefault="004417C2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</w:p>
    <w:p w:rsidR="004417C2" w:rsidRPr="00E756D7" w:rsidRDefault="004417C2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</w:p>
    <w:p w:rsidR="004417C2" w:rsidRPr="00E756D7" w:rsidRDefault="004417C2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</w:p>
    <w:p w:rsidR="004417C2" w:rsidRPr="00E756D7" w:rsidRDefault="004417C2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</w:p>
    <w:p w:rsidR="004417C2" w:rsidRPr="00E756D7" w:rsidRDefault="004417C2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</w:p>
    <w:p w:rsidR="004417C2" w:rsidRPr="00E756D7" w:rsidRDefault="004417C2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</w:p>
    <w:p w:rsidR="004417C2" w:rsidRPr="00E756D7" w:rsidRDefault="004417C2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</w:p>
    <w:p w:rsidR="004417C2" w:rsidRPr="00E756D7" w:rsidRDefault="004417C2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</w:p>
    <w:p w:rsidR="004417C2" w:rsidRPr="00E756D7" w:rsidRDefault="004417C2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bookmarkStart w:id="0" w:name="_GoBack"/>
      <w:bookmarkEnd w:id="0"/>
    </w:p>
    <w:p w:rsidR="00277989" w:rsidRDefault="00BE00F8" w:rsidP="00BE00F8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  <w:sz w:val="24"/>
        </w:rPr>
      </w:pPr>
      <w:r>
        <w:rPr>
          <w:rStyle w:val="FontStyle11"/>
          <w:rFonts w:ascii="Times New Roman" w:hAnsi="Times New Roman"/>
          <w:bCs/>
          <w:sz w:val="24"/>
        </w:rPr>
        <w:t xml:space="preserve">Содержание учебного предмета «Русский язык» </w:t>
      </w:r>
    </w:p>
    <w:p w:rsidR="00BE00F8" w:rsidRPr="00BE00F8" w:rsidRDefault="00BE00F8" w:rsidP="00BE00F8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  <w:sz w:val="24"/>
        </w:rPr>
      </w:pPr>
    </w:p>
    <w:p w:rsidR="00277989" w:rsidRPr="00E756D7" w:rsidRDefault="00BE00F8" w:rsidP="00BE00F8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 w:val="0"/>
          <w:bCs/>
          <w:sz w:val="24"/>
        </w:rPr>
      </w:pPr>
      <w:r>
        <w:rPr>
          <w:rStyle w:val="FontStyle11"/>
          <w:rFonts w:ascii="Times New Roman" w:hAnsi="Times New Roman"/>
          <w:b w:val="0"/>
          <w:bCs/>
          <w:sz w:val="24"/>
        </w:rPr>
        <w:t>10 класс</w:t>
      </w:r>
    </w:p>
    <w:p w:rsidR="00277989" w:rsidRPr="00E756D7" w:rsidRDefault="00F0609D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i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i/>
          <w:sz w:val="24"/>
        </w:rPr>
        <w:t xml:space="preserve">Введение 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Русский язык в современном мире. Взаимосвязь языка и культуры. Взаимообогащение языков как результат взаимодействия национальных культур. Формы существования русского национального языка (литературный, просторечие, народные говоры, профессиональные разновидности, жаргон, арго).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Литературный язык как высшая форма существования национального языка. Нормы литературного языка, их соблюдение в речевой практике. Литературный язык и язык художественной литературы. Система языка, её устройство и функционирование. Взаимосвязь различных единиц и уровней языка. Понятие о функциональных разновидностях (стилях); основные функциональные стили современного русского литературного языка.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i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i/>
          <w:sz w:val="24"/>
        </w:rPr>
        <w:t>ЛЕКСИКА. Ф</w:t>
      </w:r>
      <w:r w:rsidR="00F0609D" w:rsidRPr="00E756D7">
        <w:rPr>
          <w:rStyle w:val="FontStyle11"/>
          <w:rFonts w:ascii="Times New Roman" w:hAnsi="Times New Roman"/>
          <w:b w:val="0"/>
          <w:bCs/>
          <w:i/>
          <w:sz w:val="24"/>
        </w:rPr>
        <w:t xml:space="preserve">РАЗЕОЛОГИЯ. ЛЕКСИКОГРАФИЯ 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Основные понятия и основные единицы лексики и фразеологии.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Слово и его значение. Однозначность и многозначность слов. Изобразительно-выразительные средства русского языка. Омонимы и их употребление. Паронимы и их употребление. Синонимия в системе русского языка. Синонимы и их употребление. Антонимы и их употребление. Происхождение лексики современного русского языка. Лексика общеупотребительная и лексика, имеющая ограниченную сферу употребления. Употребление устаревшей лексики и неологизмов. Фразеология. Фразеологические единицы и их употребление. Словари русского языка и лингвистические справочники; их использование.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Лексикография.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Одна из задач - научить учащихся пользоваться различными типами аспектных словарей и вырабатывать у них потребность постоянной работы со словарями. Работа со словарями должна быть обязательным элементом урока. Список наиболее популярных и доступных словарей дается в конце учебного пособия.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i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i/>
          <w:sz w:val="24"/>
        </w:rPr>
        <w:t>ФО</w:t>
      </w:r>
      <w:r w:rsidR="00F0609D" w:rsidRPr="00E756D7">
        <w:rPr>
          <w:rStyle w:val="FontStyle11"/>
          <w:rFonts w:ascii="Times New Roman" w:hAnsi="Times New Roman"/>
          <w:b w:val="0"/>
          <w:bCs/>
          <w:i/>
          <w:sz w:val="24"/>
        </w:rPr>
        <w:t xml:space="preserve">НЕТИКА. ГРАФИКА. ОРФОЭПИЯ  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Основные понятия фонетики, графики, орфоэпии. Звуки. Звуки и буквы. Чередование звуков, чередования фонетические и исторические. Фонетический разбор. Орфоэпия. Основные правила произношения.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i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i/>
          <w:sz w:val="24"/>
        </w:rPr>
        <w:t>МО</w:t>
      </w:r>
      <w:r w:rsidR="00F0609D" w:rsidRPr="00E756D7">
        <w:rPr>
          <w:rStyle w:val="FontStyle11"/>
          <w:rFonts w:ascii="Times New Roman" w:hAnsi="Times New Roman"/>
          <w:b w:val="0"/>
          <w:bCs/>
          <w:i/>
          <w:sz w:val="24"/>
        </w:rPr>
        <w:t xml:space="preserve">РФЕМИКА И СЛОВООБРАЗОВАНИЕ 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 xml:space="preserve">Основные понятия </w:t>
      </w:r>
      <w:proofErr w:type="spellStart"/>
      <w:r w:rsidRPr="00E756D7">
        <w:rPr>
          <w:rStyle w:val="FontStyle11"/>
          <w:rFonts w:ascii="Times New Roman" w:hAnsi="Times New Roman"/>
          <w:b w:val="0"/>
          <w:bCs/>
          <w:sz w:val="24"/>
        </w:rPr>
        <w:t>морфемики</w:t>
      </w:r>
      <w:proofErr w:type="spellEnd"/>
      <w:r w:rsidRPr="00E756D7">
        <w:rPr>
          <w:rStyle w:val="FontStyle11"/>
          <w:rFonts w:ascii="Times New Roman" w:hAnsi="Times New Roman"/>
          <w:b w:val="0"/>
          <w:bCs/>
          <w:sz w:val="24"/>
        </w:rPr>
        <w:t xml:space="preserve"> и словообразования. Состав слова. Морфемы корневые и аффиксальные. Основа слова. Основы производные и непроизводные.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Морфемный разбор слова.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Словообразование. Морфологические способы словообразования. Понятие словообразовательной цепочки. Неморфологические способы словообразования.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Словообразовательные словари. Словообразовательный разбор.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Основные способы формообразования в современном русском языке.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i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i/>
          <w:sz w:val="24"/>
        </w:rPr>
        <w:t xml:space="preserve">МОРФОЛОГИЯ И ОРФОГРАФИЯ </w:t>
      </w:r>
    </w:p>
    <w:p w:rsidR="00277989" w:rsidRPr="00E756D7" w:rsidRDefault="00F0609D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i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i/>
          <w:sz w:val="24"/>
        </w:rPr>
        <w:t>Орфография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Основные понятия морфологии и орфографии. Взаимосвязь морфологии и орфографии.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Принципы русской орфографии.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lastRenderedPageBreak/>
        <w:t>Морфологический принцип как ведущий принцип русской орфографии. Фонетические и традиционные написания.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Проверяемые и непроверяемые безударные гласные в корне слова.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Чередующиеся гласные в корне слова.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Употребление гласных после шипящих. Употребление гласных после Ц.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Употребление букв Э, Е, Ё и сочетания ЙО в различных морфемах.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Правописание звонких и глухих согласных.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Правописание непроизносимых согласных и сочетаний СЧ, ЗЧ, ТЧ, ЖЧ, СТЧ, ЗДЧ.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Правописание двойных согласных.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Правописание гласных и согласных в приставках.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Приставки ПРЕ- и ПРИ-.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 xml:space="preserve">Гласные И </w:t>
      </w:r>
      <w:proofErr w:type="spellStart"/>
      <w:r w:rsidRPr="00E756D7">
        <w:rPr>
          <w:rStyle w:val="FontStyle11"/>
          <w:rFonts w:ascii="Times New Roman" w:hAnsi="Times New Roman"/>
          <w:b w:val="0"/>
          <w:bCs/>
          <w:sz w:val="24"/>
        </w:rPr>
        <w:t>и</w:t>
      </w:r>
      <w:proofErr w:type="spellEnd"/>
      <w:r w:rsidRPr="00E756D7">
        <w:rPr>
          <w:rStyle w:val="FontStyle11"/>
          <w:rFonts w:ascii="Times New Roman" w:hAnsi="Times New Roman"/>
          <w:b w:val="0"/>
          <w:bCs/>
          <w:sz w:val="24"/>
        </w:rPr>
        <w:t xml:space="preserve"> Ы после приставок.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Употребление Ъ и Ь.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Употребление прописных букв.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Правила переноса слов.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Части речи.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i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i/>
          <w:sz w:val="24"/>
        </w:rPr>
        <w:t>Имя сущес</w:t>
      </w:r>
      <w:r w:rsidR="00F0609D" w:rsidRPr="00E756D7">
        <w:rPr>
          <w:rStyle w:val="FontStyle11"/>
          <w:rFonts w:ascii="Times New Roman" w:hAnsi="Times New Roman"/>
          <w:b w:val="0"/>
          <w:bCs/>
          <w:i/>
          <w:sz w:val="24"/>
        </w:rPr>
        <w:t xml:space="preserve">твительное как часть речи 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Имя существительное как часть речи. Лексико-грамматические разряды имен существительных.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Род имен существительных. Распределение существительных по родам. Существительные общего рода.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Определение и способы выражения рода несклоняемых имен существительных и аббревиатуры.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Число имен существительных.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Падеж и склонение имен существительных.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Морфологический разбор имен существительных.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Правописание падежных окончаний имен существительных.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Варианты падежных окончаний. Гласные в суффиксах имен существительных. Правописание сложных имен существительных. Составные наименования и их правописание.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i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i/>
          <w:sz w:val="24"/>
        </w:rPr>
        <w:t>Имя прил</w:t>
      </w:r>
      <w:r w:rsidR="00F0609D" w:rsidRPr="00E756D7">
        <w:rPr>
          <w:rStyle w:val="FontStyle11"/>
          <w:rFonts w:ascii="Times New Roman" w:hAnsi="Times New Roman"/>
          <w:b w:val="0"/>
          <w:bCs/>
          <w:i/>
          <w:sz w:val="24"/>
        </w:rPr>
        <w:t xml:space="preserve">агательное как часть речи 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Имя прилагательное как часть речи. Лексико-грамматические разряды имен прилагательных: прилагательные качественные, относительные, притяжательные.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Качественные прилагательные.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Сравнительная и превосходная степени качественных прилагательных. Синтетическая и аналитические формы степеней сравнения. Стилистические особенности простых (синтетических) и сложных (аналитических) форм степеней сравнения.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Полные и краткие формы качественных прилагательных. Особенности образования и употребления кратких прилагательных в современном русском языке. Синонимия кратких и полных форм в функции сказуемого; их семантические и стилистические особенности.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Прилагательные относительные и притяжательные.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Особенности образования и употребления притяжательных прилагательных.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Переход прилагательных из одного разряда в другой.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Морфологический разбор имен прилагательных.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Правописание окончаний имен прилагательных.</w:t>
      </w:r>
      <w:r w:rsidRPr="00E756D7">
        <w:rPr>
          <w:rStyle w:val="FontStyle11"/>
          <w:rFonts w:ascii="Times New Roman" w:hAnsi="Times New Roman"/>
          <w:b w:val="0"/>
          <w:bCs/>
          <w:sz w:val="24"/>
        </w:rPr>
        <w:tab/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lastRenderedPageBreak/>
        <w:t>Склонение качественных и относительных прилагательных. Особенности склонения притяжательных прилагательных  на -</w:t>
      </w:r>
      <w:proofErr w:type="spellStart"/>
      <w:r w:rsidRPr="00E756D7">
        <w:rPr>
          <w:rStyle w:val="FontStyle11"/>
          <w:rFonts w:ascii="Times New Roman" w:hAnsi="Times New Roman"/>
          <w:b w:val="0"/>
          <w:bCs/>
          <w:sz w:val="24"/>
        </w:rPr>
        <w:t>ий</w:t>
      </w:r>
      <w:proofErr w:type="spellEnd"/>
      <w:r w:rsidRPr="00E756D7">
        <w:rPr>
          <w:rStyle w:val="FontStyle11"/>
          <w:rFonts w:ascii="Times New Roman" w:hAnsi="Times New Roman"/>
          <w:b w:val="0"/>
          <w:bCs/>
          <w:sz w:val="24"/>
        </w:rPr>
        <w:t>.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Правописание суффиксов имен прилагательных.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Правописание Н и НН в суффиксах имен прилагательных.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i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i/>
          <w:sz w:val="24"/>
        </w:rPr>
        <w:t>Имя чи</w:t>
      </w:r>
      <w:r w:rsidR="00F0609D" w:rsidRPr="00E756D7">
        <w:rPr>
          <w:rStyle w:val="FontStyle11"/>
          <w:rFonts w:ascii="Times New Roman" w:hAnsi="Times New Roman"/>
          <w:b w:val="0"/>
          <w:bCs/>
          <w:i/>
          <w:sz w:val="24"/>
        </w:rPr>
        <w:t xml:space="preserve">слительное как часть речи 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Имя числительное как часть речи. Лексико-грамматические разряды имен числительных. Особенности употребления числительных разных разрядов.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Морфологический разбор числительных.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Склонение имен числительных.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Правописание имен числительных.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Употребление имен числительных в речи.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Особенности употребления собирательных числительных.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i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i/>
          <w:sz w:val="24"/>
        </w:rPr>
        <w:t>Местоимение как часть речи (2 ч.)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Местоимение как часть речи. Разряды и особенности употребления местоимений.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Морфологический разбор местоимений.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Правописание местоимений. Значение и особенности употребления местоимений ты и вы. Особенности употребления возвратного, притяжательных и определительных местоимений.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i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i/>
          <w:sz w:val="24"/>
        </w:rPr>
        <w:t>Глагол как часть речи (2 ч.)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Глагол как часть речи. Основные грамматические категории и формы глагола.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Инфинитив как начальная форма глагола.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Категория вида русского глагола.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Переходность/непереходность глагола.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Возвратные глаголы.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Категория наклонения глагола. Наклонение изъявительное, повелительное, сослагательное (условное). Особенности образования и функционирования.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Категория времени глагола.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Спряжение глаголов.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Две основы глаголов. Формообразование глагола.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Морфологический разбор глагола.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Правописание глаголов.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i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i/>
          <w:sz w:val="24"/>
        </w:rPr>
        <w:t>Причастие ка</w:t>
      </w:r>
      <w:r w:rsidR="00F0609D" w:rsidRPr="00E756D7">
        <w:rPr>
          <w:rStyle w:val="FontStyle11"/>
          <w:rFonts w:ascii="Times New Roman" w:hAnsi="Times New Roman"/>
          <w:b w:val="0"/>
          <w:bCs/>
          <w:i/>
          <w:sz w:val="24"/>
        </w:rPr>
        <w:t xml:space="preserve">к особая глагольная форма 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Признаки глагола и признаки прилагательного у причастий.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Морфологический разбор причастий.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Образование причастий.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Правописание суффиксов причастий,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Н и НН в причастиях и отглагольных прилагательных.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Переход причастий в прилагательные и существительные.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i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i/>
          <w:sz w:val="24"/>
        </w:rPr>
        <w:t>Дееприча</w:t>
      </w:r>
      <w:r w:rsidR="00F0609D" w:rsidRPr="00E756D7">
        <w:rPr>
          <w:rStyle w:val="FontStyle11"/>
          <w:rFonts w:ascii="Times New Roman" w:hAnsi="Times New Roman"/>
          <w:b w:val="0"/>
          <w:bCs/>
          <w:i/>
          <w:sz w:val="24"/>
        </w:rPr>
        <w:t xml:space="preserve">стие как глагольная форма 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Образование деепричастий. Морфологический разбор деепричастий. Переход деепричастий в наречия и предлоги.</w:t>
      </w:r>
    </w:p>
    <w:p w:rsidR="00277989" w:rsidRPr="00E756D7" w:rsidRDefault="00F0609D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i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i/>
          <w:sz w:val="24"/>
        </w:rPr>
        <w:t xml:space="preserve">Наречие как часть речи 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Наречие как часть речи. Разряды наречий. Морфологический разбор наречий. Правописание наречий. Гласные на конце наречий. Наречия на шипящую.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lastRenderedPageBreak/>
        <w:t>Слитное написание наречий. Раздельное написание наречий. Дефисное написание наречий.</w:t>
      </w:r>
    </w:p>
    <w:p w:rsidR="00277989" w:rsidRPr="00E756D7" w:rsidRDefault="00F0609D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i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i/>
          <w:sz w:val="24"/>
        </w:rPr>
        <w:t xml:space="preserve">Слова категории состояния 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Лексико-грамматические группы и грамматические особенности слов категории состояния.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Омонимия слов категории состояния, наречий на -о, -е и кратких прилагательных ср.р. ед.ч.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Морфологический разбор слов категории состояния.</w:t>
      </w:r>
    </w:p>
    <w:p w:rsidR="00277989" w:rsidRPr="00E756D7" w:rsidRDefault="00F0609D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i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i/>
          <w:sz w:val="24"/>
        </w:rPr>
        <w:t xml:space="preserve">Служебные части речи 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i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i/>
          <w:sz w:val="24"/>
        </w:rPr>
        <w:t>Предлог</w:t>
      </w:r>
      <w:r w:rsidR="00F0609D" w:rsidRPr="00E756D7">
        <w:rPr>
          <w:rStyle w:val="FontStyle11"/>
          <w:rFonts w:ascii="Times New Roman" w:hAnsi="Times New Roman"/>
          <w:b w:val="0"/>
          <w:bCs/>
          <w:i/>
          <w:sz w:val="24"/>
        </w:rPr>
        <w:t xml:space="preserve"> как служебная часть речи 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Предлог как служебная часть речи. Особенности употребления предлогов. Морфологический разбор предлогов. Правописание предлогов.</w:t>
      </w:r>
    </w:p>
    <w:p w:rsidR="00277989" w:rsidRPr="00E756D7" w:rsidRDefault="00F0609D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i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i/>
          <w:sz w:val="24"/>
        </w:rPr>
        <w:t xml:space="preserve">Союзы и союзные слова 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Союз как служебная часть речи. Союзные слова. Классификация союзов по значению, употреблению, структуре. Подчинительные союзы и союзные слова.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Морфологический разбор союзов. Правописание союзов.</w:t>
      </w:r>
    </w:p>
    <w:p w:rsidR="00277989" w:rsidRPr="00E756D7" w:rsidRDefault="00F0609D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i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i/>
          <w:sz w:val="24"/>
        </w:rPr>
        <w:t xml:space="preserve">Частицы 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Частицы как служебная часть речи.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Разряды частиц.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Морфологический разбор частиц.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Правописание частиц. Раздельное и дефисное написание частиц. Частицы НЕ и НИ, их значение и употребление. Слитное и раздельное написание частиц НЕ и НИ с различными частями речи.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i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i/>
          <w:sz w:val="24"/>
        </w:rPr>
        <w:t xml:space="preserve">Междометие и </w:t>
      </w:r>
      <w:r w:rsidR="00F0609D" w:rsidRPr="00E756D7">
        <w:rPr>
          <w:rStyle w:val="FontStyle11"/>
          <w:rFonts w:ascii="Times New Roman" w:hAnsi="Times New Roman"/>
          <w:b w:val="0"/>
          <w:bCs/>
          <w:i/>
          <w:sz w:val="24"/>
        </w:rPr>
        <w:t>звукоподражательные слова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Междометие как особый разряд слов. Междометие и звукоподражательные слова.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Морфологический разбор междометий. Правописание междометий. Функционально-стилистические особенности употребления</w:t>
      </w:r>
    </w:p>
    <w:p w:rsidR="00277989" w:rsidRPr="00E756D7" w:rsidRDefault="00277989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4"/>
        </w:rPr>
      </w:pPr>
      <w:r w:rsidRPr="00E756D7">
        <w:rPr>
          <w:rStyle w:val="FontStyle11"/>
          <w:rFonts w:ascii="Times New Roman" w:hAnsi="Times New Roman"/>
          <w:b w:val="0"/>
          <w:bCs/>
          <w:sz w:val="24"/>
        </w:rPr>
        <w:t>междометий.</w:t>
      </w:r>
    </w:p>
    <w:p w:rsidR="004417C2" w:rsidRPr="00E756D7" w:rsidRDefault="004417C2" w:rsidP="00277989">
      <w:pPr>
        <w:rPr>
          <w:rFonts w:ascii="Times New Roman" w:hAnsi="Times New Roman"/>
          <w:b/>
          <w:bCs/>
          <w:sz w:val="24"/>
          <w:szCs w:val="24"/>
        </w:rPr>
      </w:pPr>
    </w:p>
    <w:p w:rsidR="004417C2" w:rsidRPr="00E756D7" w:rsidRDefault="004417C2" w:rsidP="00277989">
      <w:pPr>
        <w:rPr>
          <w:rFonts w:ascii="Times New Roman" w:hAnsi="Times New Roman"/>
          <w:b/>
          <w:bCs/>
          <w:sz w:val="24"/>
          <w:szCs w:val="24"/>
        </w:rPr>
      </w:pPr>
    </w:p>
    <w:p w:rsidR="004417C2" w:rsidRDefault="004417C2" w:rsidP="00277989">
      <w:pPr>
        <w:rPr>
          <w:b/>
          <w:bCs/>
          <w:sz w:val="28"/>
          <w:szCs w:val="28"/>
        </w:rPr>
      </w:pPr>
    </w:p>
    <w:p w:rsidR="004417C2" w:rsidRDefault="004417C2" w:rsidP="00277989">
      <w:pPr>
        <w:rPr>
          <w:b/>
          <w:bCs/>
          <w:sz w:val="28"/>
          <w:szCs w:val="28"/>
        </w:rPr>
      </w:pPr>
    </w:p>
    <w:p w:rsidR="004417C2" w:rsidRDefault="004417C2" w:rsidP="00277989">
      <w:pPr>
        <w:rPr>
          <w:b/>
          <w:bCs/>
          <w:sz w:val="28"/>
          <w:szCs w:val="28"/>
        </w:rPr>
      </w:pPr>
    </w:p>
    <w:p w:rsidR="004417C2" w:rsidRDefault="004417C2" w:rsidP="00277989">
      <w:pPr>
        <w:rPr>
          <w:b/>
          <w:bCs/>
          <w:sz w:val="28"/>
          <w:szCs w:val="28"/>
        </w:rPr>
      </w:pPr>
    </w:p>
    <w:p w:rsidR="004417C2" w:rsidRDefault="004417C2" w:rsidP="00277989">
      <w:pPr>
        <w:rPr>
          <w:b/>
          <w:bCs/>
          <w:sz w:val="28"/>
          <w:szCs w:val="28"/>
        </w:rPr>
      </w:pPr>
    </w:p>
    <w:p w:rsidR="004417C2" w:rsidRDefault="004417C2" w:rsidP="00277989">
      <w:pPr>
        <w:rPr>
          <w:b/>
          <w:bCs/>
          <w:sz w:val="28"/>
          <w:szCs w:val="28"/>
        </w:rPr>
      </w:pPr>
    </w:p>
    <w:p w:rsidR="004417C2" w:rsidRDefault="004417C2" w:rsidP="00277989">
      <w:pPr>
        <w:rPr>
          <w:b/>
          <w:bCs/>
          <w:sz w:val="28"/>
          <w:szCs w:val="28"/>
        </w:rPr>
      </w:pPr>
    </w:p>
    <w:p w:rsidR="004417C2" w:rsidRDefault="004417C2" w:rsidP="00277989">
      <w:pPr>
        <w:rPr>
          <w:b/>
          <w:bCs/>
          <w:sz w:val="28"/>
          <w:szCs w:val="28"/>
        </w:rPr>
      </w:pPr>
    </w:p>
    <w:p w:rsidR="00A91CB6" w:rsidRPr="00BE00F8" w:rsidRDefault="00DD6BEC" w:rsidP="00BE00F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E00F8">
        <w:rPr>
          <w:rFonts w:ascii="Times New Roman" w:hAnsi="Times New Roman"/>
          <w:b/>
          <w:bCs/>
          <w:sz w:val="24"/>
          <w:szCs w:val="24"/>
        </w:rPr>
        <w:lastRenderedPageBreak/>
        <w:t>Тематическое планирование в 10 классе</w:t>
      </w:r>
    </w:p>
    <w:p w:rsidR="00277989" w:rsidRPr="00BE00F8" w:rsidRDefault="00277989" w:rsidP="00277989">
      <w:pPr>
        <w:pStyle w:val="Style1"/>
        <w:widowControl/>
        <w:spacing w:line="276" w:lineRule="auto"/>
        <w:rPr>
          <w:rStyle w:val="FontStyle11"/>
          <w:rFonts w:ascii="Times New Roman" w:hAnsi="Times New Roman"/>
          <w:b w:val="0"/>
          <w:bCs/>
          <w:sz w:val="24"/>
        </w:rPr>
      </w:pPr>
    </w:p>
    <w:p w:rsidR="00277989" w:rsidRPr="00BE00F8" w:rsidRDefault="00277989" w:rsidP="00277989">
      <w:pPr>
        <w:ind w:left="1080"/>
        <w:jc w:val="center"/>
        <w:rPr>
          <w:rStyle w:val="FontStyle11"/>
          <w:rFonts w:ascii="Times New Roman" w:hAnsi="Times New Roman"/>
          <w:b w:val="0"/>
          <w:bCs/>
          <w:sz w:val="24"/>
          <w:szCs w:val="24"/>
        </w:rPr>
      </w:pPr>
      <w:r w:rsidRPr="00BE00F8">
        <w:rPr>
          <w:rStyle w:val="FontStyle11"/>
          <w:rFonts w:ascii="Times New Roman" w:hAnsi="Times New Roman"/>
          <w:b w:val="0"/>
          <w:bCs/>
          <w:sz w:val="24"/>
          <w:szCs w:val="24"/>
        </w:rPr>
        <w:tab/>
      </w:r>
      <w:r w:rsidRPr="00BE00F8">
        <w:rPr>
          <w:rStyle w:val="FontStyle11"/>
          <w:rFonts w:ascii="Times New Roman" w:hAnsi="Times New Roman"/>
          <w:b w:val="0"/>
          <w:bCs/>
          <w:sz w:val="24"/>
          <w:szCs w:val="24"/>
        </w:rPr>
        <w:tab/>
      </w:r>
      <w:r w:rsidRPr="00BE00F8">
        <w:rPr>
          <w:rStyle w:val="FontStyle11"/>
          <w:rFonts w:ascii="Times New Roman" w:hAnsi="Times New Roman"/>
          <w:b w:val="0"/>
          <w:bCs/>
          <w:sz w:val="24"/>
          <w:szCs w:val="24"/>
        </w:rPr>
        <w:tab/>
      </w:r>
      <w:r w:rsidRPr="00BE00F8">
        <w:rPr>
          <w:rStyle w:val="FontStyle11"/>
          <w:rFonts w:ascii="Times New Roman" w:hAnsi="Times New Roman"/>
          <w:b w:val="0"/>
          <w:bCs/>
          <w:sz w:val="24"/>
          <w:szCs w:val="24"/>
        </w:rPr>
        <w:tab/>
      </w:r>
      <w:r w:rsidRPr="00BE00F8">
        <w:rPr>
          <w:rStyle w:val="FontStyle11"/>
          <w:rFonts w:ascii="Times New Roman" w:hAnsi="Times New Roman"/>
          <w:b w:val="0"/>
          <w:bCs/>
          <w:sz w:val="24"/>
          <w:szCs w:val="24"/>
        </w:rPr>
        <w:tab/>
      </w:r>
      <w:r w:rsidRPr="00BE00F8">
        <w:rPr>
          <w:rStyle w:val="FontStyle11"/>
          <w:rFonts w:ascii="Times New Roman" w:hAnsi="Times New Roman"/>
          <w:b w:val="0"/>
          <w:bCs/>
          <w:sz w:val="24"/>
          <w:szCs w:val="24"/>
        </w:rPr>
        <w:tab/>
      </w:r>
      <w:r w:rsidRPr="00BE00F8">
        <w:rPr>
          <w:rStyle w:val="FontStyle11"/>
          <w:rFonts w:ascii="Times New Roman" w:hAnsi="Times New Roman"/>
          <w:b w:val="0"/>
          <w:bCs/>
          <w:sz w:val="24"/>
          <w:szCs w:val="24"/>
        </w:rPr>
        <w:tab/>
      </w:r>
      <w:r w:rsidRPr="00BE00F8">
        <w:rPr>
          <w:rStyle w:val="FontStyle11"/>
          <w:rFonts w:ascii="Times New Roman" w:hAnsi="Times New Roman"/>
          <w:b w:val="0"/>
          <w:bCs/>
          <w:sz w:val="24"/>
          <w:szCs w:val="24"/>
        </w:rPr>
        <w:tab/>
      </w:r>
      <w:r w:rsidRPr="00BE00F8">
        <w:rPr>
          <w:rStyle w:val="FontStyle11"/>
          <w:rFonts w:ascii="Times New Roman" w:hAnsi="Times New Roman"/>
          <w:b w:val="0"/>
          <w:bCs/>
          <w:sz w:val="24"/>
          <w:szCs w:val="24"/>
        </w:rPr>
        <w:tab/>
      </w:r>
      <w:r w:rsidRPr="00BE00F8">
        <w:rPr>
          <w:rStyle w:val="FontStyle11"/>
          <w:rFonts w:ascii="Times New Roman" w:hAnsi="Times New Roman"/>
          <w:b w:val="0"/>
          <w:bCs/>
          <w:sz w:val="24"/>
          <w:szCs w:val="24"/>
        </w:rPr>
        <w:tab/>
      </w:r>
      <w:r w:rsidRPr="00BE00F8">
        <w:rPr>
          <w:rStyle w:val="FontStyle11"/>
          <w:rFonts w:ascii="Times New Roman" w:hAnsi="Times New Roman"/>
          <w:b w:val="0"/>
          <w:bCs/>
          <w:sz w:val="24"/>
          <w:szCs w:val="24"/>
        </w:rPr>
        <w:tab/>
      </w:r>
      <w:r w:rsidRPr="00BE00F8">
        <w:rPr>
          <w:rStyle w:val="FontStyle11"/>
          <w:rFonts w:ascii="Times New Roman" w:hAnsi="Times New Roman"/>
          <w:b w:val="0"/>
          <w:bCs/>
          <w:sz w:val="24"/>
          <w:szCs w:val="24"/>
        </w:rPr>
        <w:tab/>
      </w:r>
    </w:p>
    <w:tbl>
      <w:tblPr>
        <w:tblW w:w="0" w:type="auto"/>
        <w:tblInd w:w="-7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9"/>
        <w:gridCol w:w="5806"/>
        <w:gridCol w:w="2669"/>
      </w:tblGrid>
      <w:tr w:rsidR="00DD6BEC" w:rsidRPr="00BE00F8" w:rsidTr="00DD6BEC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rPr>
                <w:color w:val="212121"/>
              </w:rPr>
            </w:pPr>
            <w:r w:rsidRPr="00BE00F8">
              <w:rPr>
                <w:color w:val="212121"/>
              </w:rPr>
              <w:t>№ п/п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Тема урока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Кол-во часов</w:t>
            </w:r>
          </w:p>
        </w:tc>
      </w:tr>
      <w:tr w:rsidR="00DD6BEC" w:rsidRPr="00BE00F8" w:rsidTr="00DD6BEC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1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rPr>
                <w:color w:val="212121"/>
              </w:rPr>
            </w:pPr>
            <w:r w:rsidRPr="00BE00F8">
              <w:rPr>
                <w:color w:val="212121"/>
              </w:rPr>
              <w:t>Слово о русском языке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1</w:t>
            </w:r>
          </w:p>
        </w:tc>
      </w:tr>
      <w:tr w:rsidR="00DD6BEC" w:rsidRPr="00BE00F8" w:rsidTr="00DD6BEC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2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rPr>
                <w:color w:val="212121"/>
              </w:rPr>
            </w:pPr>
            <w:r w:rsidRPr="00BE00F8">
              <w:rPr>
                <w:color w:val="212121"/>
              </w:rPr>
              <w:t>Слово и его значение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1</w:t>
            </w:r>
          </w:p>
        </w:tc>
      </w:tr>
      <w:tr w:rsidR="00DD6BEC" w:rsidRPr="00BE00F8" w:rsidTr="00DD6BEC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3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rPr>
                <w:color w:val="212121"/>
              </w:rPr>
            </w:pPr>
            <w:r w:rsidRPr="00BE00F8">
              <w:rPr>
                <w:color w:val="212121"/>
              </w:rPr>
              <w:t>Однозначность и многозначность слов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1</w:t>
            </w:r>
          </w:p>
        </w:tc>
      </w:tr>
      <w:tr w:rsidR="00DD6BEC" w:rsidRPr="00BE00F8" w:rsidTr="00DD6BEC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4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rPr>
                <w:color w:val="212121"/>
              </w:rPr>
            </w:pPr>
            <w:r w:rsidRPr="00BE00F8">
              <w:rPr>
                <w:color w:val="212121"/>
              </w:rPr>
              <w:t>Изобразительно-выразительные средства русского языка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1</w:t>
            </w:r>
          </w:p>
        </w:tc>
      </w:tr>
      <w:tr w:rsidR="00DD6BEC" w:rsidRPr="00BE00F8" w:rsidTr="00DD6BEC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5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rPr>
                <w:color w:val="212121"/>
              </w:rPr>
            </w:pPr>
            <w:r w:rsidRPr="00BE00F8">
              <w:rPr>
                <w:color w:val="212121"/>
              </w:rPr>
              <w:t>Лингвистический анализ поэтического текста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1</w:t>
            </w:r>
          </w:p>
        </w:tc>
      </w:tr>
      <w:tr w:rsidR="00DD6BEC" w:rsidRPr="00BE00F8" w:rsidTr="00DD6BEC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6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rPr>
                <w:color w:val="212121"/>
              </w:rPr>
            </w:pPr>
            <w:r w:rsidRPr="00BE00F8">
              <w:rPr>
                <w:color w:val="212121"/>
              </w:rPr>
              <w:t>Омонимы и их употребление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1</w:t>
            </w:r>
          </w:p>
        </w:tc>
      </w:tr>
      <w:tr w:rsidR="00DD6BEC" w:rsidRPr="00BE00F8" w:rsidTr="00DD6BEC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7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rPr>
                <w:color w:val="212121"/>
              </w:rPr>
            </w:pPr>
            <w:r w:rsidRPr="00BE00F8">
              <w:rPr>
                <w:color w:val="212121"/>
              </w:rPr>
              <w:t>Паронимы и их употребление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1</w:t>
            </w:r>
          </w:p>
        </w:tc>
      </w:tr>
      <w:tr w:rsidR="00DD6BEC" w:rsidRPr="00BE00F8" w:rsidTr="00DD6BEC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8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rPr>
                <w:color w:val="212121"/>
              </w:rPr>
            </w:pPr>
            <w:r w:rsidRPr="00BE00F8">
              <w:rPr>
                <w:color w:val="212121"/>
              </w:rPr>
              <w:t>Синонимы и их употребление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1</w:t>
            </w:r>
          </w:p>
        </w:tc>
      </w:tr>
      <w:tr w:rsidR="00DD6BEC" w:rsidRPr="00BE00F8" w:rsidTr="00DD6BEC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9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rPr>
                <w:color w:val="212121"/>
              </w:rPr>
            </w:pPr>
            <w:r w:rsidRPr="00BE00F8">
              <w:rPr>
                <w:color w:val="212121"/>
              </w:rPr>
              <w:t>Антонимы и их употребление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1</w:t>
            </w:r>
          </w:p>
        </w:tc>
      </w:tr>
      <w:tr w:rsidR="00DD6BEC" w:rsidRPr="00BE00F8" w:rsidTr="00DD6BEC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</w:pPr>
            <w:r w:rsidRPr="00BE00F8">
              <w:t>10-11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</w:pPr>
            <w:r w:rsidRPr="00BE00F8">
              <w:t>Входная контрольная работа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2</w:t>
            </w:r>
          </w:p>
        </w:tc>
      </w:tr>
      <w:tr w:rsidR="00DD6BEC" w:rsidRPr="00BE00F8" w:rsidTr="00DD6BEC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12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rPr>
                <w:color w:val="212121"/>
              </w:rPr>
            </w:pPr>
            <w:r w:rsidRPr="00BE00F8">
              <w:rPr>
                <w:color w:val="212121"/>
              </w:rPr>
              <w:t>Происхождение лексики современного русского языка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1</w:t>
            </w:r>
          </w:p>
        </w:tc>
      </w:tr>
      <w:tr w:rsidR="00DD6BEC" w:rsidRPr="00BE00F8" w:rsidTr="00DD6BEC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</w:pPr>
            <w:r w:rsidRPr="00BE00F8">
              <w:t>13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</w:pPr>
            <w:r w:rsidRPr="00BE00F8">
              <w:t>Развитие речи. Лингвистический анализ текста.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1</w:t>
            </w:r>
          </w:p>
        </w:tc>
      </w:tr>
      <w:tr w:rsidR="00DD6BEC" w:rsidRPr="00BE00F8" w:rsidTr="00DD6BEC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14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rPr>
                <w:color w:val="212121"/>
              </w:rPr>
            </w:pPr>
            <w:r w:rsidRPr="00BE00F8">
              <w:rPr>
                <w:color w:val="212121"/>
              </w:rPr>
              <w:t>Лексика общеупотребительная и лексика, имеющая ограниченную сферу употребления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1</w:t>
            </w:r>
          </w:p>
        </w:tc>
      </w:tr>
      <w:tr w:rsidR="00DD6BEC" w:rsidRPr="00BE00F8" w:rsidTr="00DD6BEC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15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rPr>
                <w:color w:val="212121"/>
              </w:rPr>
            </w:pPr>
            <w:r w:rsidRPr="00BE00F8">
              <w:rPr>
                <w:color w:val="212121"/>
              </w:rPr>
              <w:t>Употребление устаревшей лексики и неологизмов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1</w:t>
            </w:r>
          </w:p>
        </w:tc>
      </w:tr>
      <w:tr w:rsidR="00DD6BEC" w:rsidRPr="00BE00F8" w:rsidTr="00DD6BEC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16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rPr>
                <w:color w:val="212121"/>
              </w:rPr>
            </w:pPr>
            <w:r w:rsidRPr="00BE00F8">
              <w:rPr>
                <w:color w:val="212121"/>
              </w:rPr>
              <w:t>Подготовка к ЕГЭ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1</w:t>
            </w:r>
          </w:p>
        </w:tc>
      </w:tr>
      <w:tr w:rsidR="00DD6BEC" w:rsidRPr="00BE00F8" w:rsidTr="00DD6BEC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17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rPr>
                <w:color w:val="212121"/>
              </w:rPr>
            </w:pPr>
            <w:r w:rsidRPr="00BE00F8">
              <w:rPr>
                <w:color w:val="212121"/>
              </w:rPr>
              <w:t>Фразеология. Фразеологические единицы и их употребление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1</w:t>
            </w:r>
          </w:p>
        </w:tc>
      </w:tr>
      <w:tr w:rsidR="00DD6BEC" w:rsidRPr="00BE00F8" w:rsidTr="00DD6BEC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18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rPr>
                <w:color w:val="212121"/>
              </w:rPr>
            </w:pPr>
            <w:r w:rsidRPr="00BE00F8">
              <w:rPr>
                <w:color w:val="212121"/>
              </w:rPr>
              <w:t>Обобщающий урок. Лексикография.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1</w:t>
            </w:r>
          </w:p>
        </w:tc>
      </w:tr>
      <w:tr w:rsidR="00DD6BEC" w:rsidRPr="00BE00F8" w:rsidTr="00DD6BEC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</w:pPr>
            <w:r w:rsidRPr="00BE00F8">
              <w:t>19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</w:pPr>
            <w:r w:rsidRPr="00BE00F8">
              <w:t>Диктант. Лингвистический анализ текста.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1</w:t>
            </w:r>
          </w:p>
        </w:tc>
      </w:tr>
      <w:tr w:rsidR="00DD6BEC" w:rsidRPr="00BE00F8" w:rsidTr="00DD6BEC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20-21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rPr>
                <w:color w:val="212121"/>
              </w:rPr>
            </w:pPr>
            <w:r w:rsidRPr="00BE00F8">
              <w:rPr>
                <w:color w:val="212121"/>
              </w:rPr>
              <w:t>Фонетика. Графика. Орфоэпия. Звуки и буквы. Чередование звуков.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2</w:t>
            </w:r>
          </w:p>
        </w:tc>
      </w:tr>
      <w:tr w:rsidR="00DD6BEC" w:rsidRPr="00BE00F8" w:rsidTr="00DD6BEC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22-23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rPr>
                <w:color w:val="212121"/>
              </w:rPr>
            </w:pPr>
            <w:r w:rsidRPr="00BE00F8">
              <w:rPr>
                <w:color w:val="212121"/>
              </w:rPr>
              <w:t>Орфоэпия. Основные правила произношения.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2</w:t>
            </w:r>
          </w:p>
        </w:tc>
      </w:tr>
      <w:tr w:rsidR="00DD6BEC" w:rsidRPr="00BE00F8" w:rsidTr="00DD6BEC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24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rPr>
                <w:color w:val="212121"/>
              </w:rPr>
            </w:pPr>
            <w:r w:rsidRPr="00BE00F8">
              <w:rPr>
                <w:color w:val="212121"/>
              </w:rPr>
              <w:t>Подготовка к ЕГЭ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1</w:t>
            </w:r>
          </w:p>
        </w:tc>
      </w:tr>
      <w:tr w:rsidR="00DD6BEC" w:rsidRPr="00BE00F8" w:rsidTr="00DD6BEC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25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rPr>
                <w:color w:val="212121"/>
              </w:rPr>
            </w:pPr>
            <w:r w:rsidRPr="00BE00F8">
              <w:rPr>
                <w:color w:val="212121"/>
              </w:rPr>
              <w:t>Состав слова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1</w:t>
            </w:r>
          </w:p>
        </w:tc>
      </w:tr>
      <w:tr w:rsidR="00DD6BEC" w:rsidRPr="00BE00F8" w:rsidTr="00DD6BEC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26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rPr>
                <w:color w:val="212121"/>
              </w:rPr>
            </w:pPr>
            <w:r w:rsidRPr="00BE00F8">
              <w:rPr>
                <w:color w:val="212121"/>
              </w:rPr>
              <w:t>Словообразование. Словообразовательные модели.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1</w:t>
            </w:r>
          </w:p>
        </w:tc>
      </w:tr>
      <w:tr w:rsidR="00DD6BEC" w:rsidRPr="00BE00F8" w:rsidTr="00DD6BEC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27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rPr>
                <w:color w:val="212121"/>
              </w:rPr>
            </w:pPr>
            <w:r w:rsidRPr="00BE00F8">
              <w:rPr>
                <w:color w:val="212121"/>
              </w:rPr>
              <w:t>Формообразование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1</w:t>
            </w:r>
          </w:p>
        </w:tc>
      </w:tr>
      <w:tr w:rsidR="00DD6BEC" w:rsidRPr="00BE00F8" w:rsidTr="00DD6BEC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28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rPr>
                <w:color w:val="212121"/>
              </w:rPr>
            </w:pPr>
            <w:r w:rsidRPr="00BE00F8">
              <w:rPr>
                <w:color w:val="212121"/>
              </w:rPr>
              <w:t>Развитие речи. Сочинение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1</w:t>
            </w:r>
          </w:p>
        </w:tc>
      </w:tr>
      <w:tr w:rsidR="00DD6BEC" w:rsidRPr="00BE00F8" w:rsidTr="00DD6BEC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29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rPr>
                <w:color w:val="212121"/>
              </w:rPr>
            </w:pPr>
            <w:r w:rsidRPr="00BE00F8">
              <w:rPr>
                <w:color w:val="212121"/>
              </w:rPr>
              <w:t>Принципы русской орфографии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1</w:t>
            </w:r>
          </w:p>
        </w:tc>
      </w:tr>
      <w:tr w:rsidR="00DD6BEC" w:rsidRPr="00BE00F8" w:rsidTr="00DD6BEC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30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rPr>
                <w:color w:val="212121"/>
              </w:rPr>
            </w:pPr>
            <w:r w:rsidRPr="00BE00F8">
              <w:rPr>
                <w:color w:val="212121"/>
              </w:rPr>
              <w:t>Проверяемые и непроверяемые гласные в корне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1</w:t>
            </w:r>
          </w:p>
        </w:tc>
      </w:tr>
      <w:tr w:rsidR="00DD6BEC" w:rsidRPr="00BE00F8" w:rsidTr="00DD6BEC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31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rPr>
                <w:color w:val="212121"/>
              </w:rPr>
            </w:pPr>
            <w:r w:rsidRPr="00BE00F8">
              <w:rPr>
                <w:color w:val="212121"/>
              </w:rPr>
              <w:t>Чередующиеся гласные в корне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1</w:t>
            </w:r>
          </w:p>
        </w:tc>
      </w:tr>
      <w:tr w:rsidR="00DD6BEC" w:rsidRPr="00BE00F8" w:rsidTr="00DD6BEC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32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rPr>
                <w:color w:val="212121"/>
              </w:rPr>
            </w:pPr>
            <w:r w:rsidRPr="00BE00F8">
              <w:rPr>
                <w:color w:val="212121"/>
              </w:rPr>
              <w:t>Обобщающий урок. Тест для самопроверки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1</w:t>
            </w:r>
          </w:p>
        </w:tc>
      </w:tr>
      <w:tr w:rsidR="00DD6BEC" w:rsidRPr="00BE00F8" w:rsidTr="00DD6BEC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33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rPr>
                <w:color w:val="212121"/>
              </w:rPr>
            </w:pPr>
            <w:r w:rsidRPr="00BE00F8">
              <w:rPr>
                <w:color w:val="212121"/>
              </w:rPr>
              <w:t>Употребление гласных после шипящих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1</w:t>
            </w:r>
          </w:p>
        </w:tc>
      </w:tr>
      <w:tr w:rsidR="00DD6BEC" w:rsidRPr="00BE00F8" w:rsidTr="00DD6BEC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34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rPr>
                <w:color w:val="212121"/>
              </w:rPr>
            </w:pPr>
            <w:r w:rsidRPr="00BE00F8">
              <w:rPr>
                <w:color w:val="212121"/>
              </w:rPr>
              <w:t>Употребление гласных после ц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1</w:t>
            </w:r>
          </w:p>
        </w:tc>
      </w:tr>
      <w:tr w:rsidR="00DD6BEC" w:rsidRPr="00BE00F8" w:rsidTr="00DD6BEC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</w:pPr>
            <w:r w:rsidRPr="00BE00F8">
              <w:t>35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</w:pPr>
            <w:r w:rsidRPr="00BE00F8">
              <w:t>Развитие речи. Сочинение.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1</w:t>
            </w:r>
          </w:p>
        </w:tc>
      </w:tr>
      <w:tr w:rsidR="00DD6BEC" w:rsidRPr="00BE00F8" w:rsidTr="00DD6BEC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</w:pPr>
            <w:r w:rsidRPr="00BE00F8">
              <w:t>36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</w:pPr>
            <w:r w:rsidRPr="00BE00F8">
              <w:t>Диктант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1</w:t>
            </w:r>
          </w:p>
        </w:tc>
      </w:tr>
      <w:tr w:rsidR="00DD6BEC" w:rsidRPr="00BE00F8" w:rsidTr="00DD6BEC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37-38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rPr>
                <w:color w:val="212121"/>
              </w:rPr>
            </w:pPr>
            <w:r w:rsidRPr="00BE00F8">
              <w:rPr>
                <w:color w:val="212121"/>
              </w:rPr>
              <w:t>Правописание звонких и глухих согласных. Правописание непроизносимых сочетаний.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2</w:t>
            </w:r>
          </w:p>
        </w:tc>
      </w:tr>
      <w:tr w:rsidR="00DD6BEC" w:rsidRPr="00BE00F8" w:rsidTr="00DD6BEC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39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rPr>
                <w:color w:val="212121"/>
              </w:rPr>
            </w:pPr>
            <w:r w:rsidRPr="00BE00F8">
              <w:rPr>
                <w:color w:val="212121"/>
              </w:rPr>
              <w:t>Правописание двойных согласных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1</w:t>
            </w:r>
          </w:p>
        </w:tc>
      </w:tr>
      <w:tr w:rsidR="00DD6BEC" w:rsidRPr="00BE00F8" w:rsidTr="00DD6BEC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lastRenderedPageBreak/>
              <w:t>40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rPr>
                <w:color w:val="212121"/>
              </w:rPr>
            </w:pPr>
            <w:r w:rsidRPr="00BE00F8">
              <w:rPr>
                <w:color w:val="212121"/>
              </w:rPr>
              <w:t>Правописание гласных и согласных в приставках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1</w:t>
            </w:r>
          </w:p>
        </w:tc>
      </w:tr>
      <w:tr w:rsidR="00DD6BEC" w:rsidRPr="00BE00F8" w:rsidTr="00DD6BEC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41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rPr>
                <w:color w:val="212121"/>
              </w:rPr>
            </w:pPr>
            <w:r w:rsidRPr="00BE00F8">
              <w:rPr>
                <w:color w:val="212121"/>
              </w:rPr>
              <w:t>Правописание приставок пре и при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1</w:t>
            </w:r>
          </w:p>
        </w:tc>
      </w:tr>
      <w:tr w:rsidR="00DD6BEC" w:rsidRPr="00BE00F8" w:rsidTr="00DD6BEC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42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rPr>
                <w:color w:val="212121"/>
              </w:rPr>
            </w:pPr>
            <w:r w:rsidRPr="00BE00F8">
              <w:rPr>
                <w:color w:val="212121"/>
              </w:rPr>
              <w:t>Гласные ы-и после приставок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1</w:t>
            </w:r>
          </w:p>
        </w:tc>
      </w:tr>
      <w:tr w:rsidR="00DD6BEC" w:rsidRPr="00BE00F8" w:rsidTr="00DD6BEC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43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rPr>
                <w:color w:val="212121"/>
              </w:rPr>
            </w:pPr>
            <w:r w:rsidRPr="00BE00F8">
              <w:rPr>
                <w:color w:val="212121"/>
              </w:rPr>
              <w:t>Урок обобщения и повторения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1</w:t>
            </w:r>
          </w:p>
        </w:tc>
      </w:tr>
      <w:tr w:rsidR="00DD6BEC" w:rsidRPr="00BE00F8" w:rsidTr="00DD6BEC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44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rPr>
                <w:color w:val="212121"/>
              </w:rPr>
            </w:pPr>
            <w:r w:rsidRPr="00BE00F8">
              <w:rPr>
                <w:color w:val="212121"/>
              </w:rPr>
              <w:t>Подготовка к ЕГЭ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1</w:t>
            </w:r>
          </w:p>
        </w:tc>
      </w:tr>
      <w:tr w:rsidR="00DD6BEC" w:rsidRPr="00BE00F8" w:rsidTr="00DD6BEC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45-46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rPr>
                <w:color w:val="212121"/>
              </w:rPr>
            </w:pPr>
            <w:r w:rsidRPr="00BE00F8">
              <w:rPr>
                <w:color w:val="212121"/>
              </w:rPr>
              <w:t>Употребление Ъ и Ь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2</w:t>
            </w:r>
          </w:p>
        </w:tc>
      </w:tr>
      <w:tr w:rsidR="00DD6BEC" w:rsidRPr="00BE00F8" w:rsidTr="00DD6BEC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47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rPr>
                <w:color w:val="212121"/>
              </w:rPr>
            </w:pPr>
            <w:r w:rsidRPr="00BE00F8">
              <w:rPr>
                <w:color w:val="212121"/>
              </w:rPr>
              <w:t>Употребление прописных букв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1</w:t>
            </w:r>
          </w:p>
        </w:tc>
      </w:tr>
      <w:tr w:rsidR="00DD6BEC" w:rsidRPr="00BE00F8" w:rsidTr="00DD6BEC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48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rPr>
                <w:color w:val="212121"/>
              </w:rPr>
            </w:pPr>
            <w:r w:rsidRPr="00BE00F8">
              <w:rPr>
                <w:color w:val="212121"/>
              </w:rPr>
              <w:t>Правила переноса слов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1</w:t>
            </w:r>
          </w:p>
        </w:tc>
      </w:tr>
      <w:tr w:rsidR="00DD6BEC" w:rsidRPr="00BE00F8" w:rsidTr="00DD6BEC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</w:pPr>
            <w:r w:rsidRPr="00BE00F8">
              <w:t>49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</w:pPr>
            <w:r w:rsidRPr="00BE00F8">
              <w:t>Контрольный диктант/тест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1</w:t>
            </w:r>
          </w:p>
        </w:tc>
      </w:tr>
      <w:tr w:rsidR="00DD6BEC" w:rsidRPr="00BE00F8" w:rsidTr="00DD6BEC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50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rPr>
                <w:color w:val="212121"/>
              </w:rPr>
            </w:pPr>
            <w:r w:rsidRPr="00BE00F8">
              <w:rPr>
                <w:color w:val="212121"/>
              </w:rPr>
              <w:t>Имя существительное как часть речи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1</w:t>
            </w:r>
          </w:p>
        </w:tc>
      </w:tr>
      <w:tr w:rsidR="00DD6BEC" w:rsidRPr="00BE00F8" w:rsidTr="00DD6BEC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51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rPr>
                <w:color w:val="212121"/>
              </w:rPr>
            </w:pPr>
            <w:r w:rsidRPr="00BE00F8">
              <w:rPr>
                <w:color w:val="212121"/>
              </w:rPr>
              <w:t>Правописание падежных окончаний имён существительных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1</w:t>
            </w:r>
          </w:p>
        </w:tc>
      </w:tr>
      <w:tr w:rsidR="00DD6BEC" w:rsidRPr="00BE00F8" w:rsidTr="00DD6BEC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52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rPr>
                <w:color w:val="212121"/>
              </w:rPr>
            </w:pPr>
            <w:r w:rsidRPr="00BE00F8">
              <w:rPr>
                <w:color w:val="212121"/>
              </w:rPr>
              <w:t>Гласные в суффиксах имён существительных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1</w:t>
            </w:r>
          </w:p>
        </w:tc>
      </w:tr>
      <w:tr w:rsidR="00DD6BEC" w:rsidRPr="00BE00F8" w:rsidTr="00DD6BEC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</w:pPr>
            <w:r w:rsidRPr="00BE00F8">
              <w:t>53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</w:pPr>
            <w:r w:rsidRPr="00BE00F8">
              <w:t>Развитие речи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1</w:t>
            </w:r>
          </w:p>
        </w:tc>
      </w:tr>
      <w:tr w:rsidR="00DD6BEC" w:rsidRPr="00BE00F8" w:rsidTr="00DD6BEC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54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rPr>
                <w:color w:val="212121"/>
              </w:rPr>
            </w:pPr>
            <w:r w:rsidRPr="00BE00F8">
              <w:rPr>
                <w:color w:val="212121"/>
              </w:rPr>
              <w:t>Правописание сложных имён существительных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1</w:t>
            </w:r>
          </w:p>
        </w:tc>
      </w:tr>
      <w:tr w:rsidR="00DD6BEC" w:rsidRPr="00BE00F8" w:rsidTr="00DD6BEC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</w:pPr>
            <w:r w:rsidRPr="00BE00F8">
              <w:t>55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</w:pPr>
            <w:r w:rsidRPr="00BE00F8">
              <w:t>Контрольный диктант.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1</w:t>
            </w:r>
          </w:p>
        </w:tc>
      </w:tr>
      <w:tr w:rsidR="00DD6BEC" w:rsidRPr="00BE00F8" w:rsidTr="00DD6BEC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56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rPr>
                <w:color w:val="212121"/>
              </w:rPr>
            </w:pPr>
            <w:r w:rsidRPr="00BE00F8">
              <w:rPr>
                <w:color w:val="212121"/>
              </w:rPr>
              <w:t>Имя прилагательное как часть речи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1</w:t>
            </w:r>
          </w:p>
        </w:tc>
      </w:tr>
      <w:tr w:rsidR="00DD6BEC" w:rsidRPr="00BE00F8" w:rsidTr="00DD6BEC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57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rPr>
                <w:color w:val="212121"/>
              </w:rPr>
            </w:pPr>
            <w:r w:rsidRPr="00BE00F8">
              <w:rPr>
                <w:color w:val="212121"/>
              </w:rPr>
              <w:t>Правописание суффиксов имён прилагательных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1</w:t>
            </w:r>
          </w:p>
        </w:tc>
      </w:tr>
      <w:tr w:rsidR="00DD6BEC" w:rsidRPr="00BE00F8" w:rsidTr="00DD6BEC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58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rPr>
                <w:color w:val="212121"/>
              </w:rPr>
            </w:pPr>
            <w:r w:rsidRPr="00BE00F8">
              <w:rPr>
                <w:color w:val="212121"/>
              </w:rPr>
              <w:t xml:space="preserve">Правописание н и </w:t>
            </w:r>
            <w:proofErr w:type="spellStart"/>
            <w:r w:rsidRPr="00BE00F8">
              <w:rPr>
                <w:color w:val="212121"/>
              </w:rPr>
              <w:t>нн</w:t>
            </w:r>
            <w:proofErr w:type="spellEnd"/>
            <w:r w:rsidRPr="00BE00F8">
              <w:rPr>
                <w:color w:val="212121"/>
              </w:rPr>
              <w:t xml:space="preserve"> в суффиксах имён прилагательных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1</w:t>
            </w:r>
          </w:p>
        </w:tc>
      </w:tr>
      <w:tr w:rsidR="00DD6BEC" w:rsidRPr="00BE00F8" w:rsidTr="00DD6BEC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59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rPr>
                <w:color w:val="212121"/>
              </w:rPr>
            </w:pPr>
            <w:r w:rsidRPr="00BE00F8">
              <w:rPr>
                <w:color w:val="212121"/>
              </w:rPr>
              <w:t>Правописание сложных имён прилагательных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1</w:t>
            </w:r>
          </w:p>
        </w:tc>
      </w:tr>
      <w:tr w:rsidR="00DD6BEC" w:rsidRPr="00BE00F8" w:rsidTr="00DD6BEC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</w:pPr>
            <w:r w:rsidRPr="00BE00F8">
              <w:t>60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</w:pPr>
            <w:r w:rsidRPr="00BE00F8">
              <w:t>Развитие речи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1</w:t>
            </w:r>
          </w:p>
        </w:tc>
      </w:tr>
      <w:tr w:rsidR="00DD6BEC" w:rsidRPr="00BE00F8" w:rsidTr="00DD6BEC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61-63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rPr>
                <w:color w:val="212121"/>
              </w:rPr>
            </w:pPr>
            <w:r w:rsidRPr="00BE00F8">
              <w:rPr>
                <w:color w:val="212121"/>
              </w:rPr>
              <w:t>Имя числительное как часть речи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3</w:t>
            </w:r>
          </w:p>
        </w:tc>
      </w:tr>
      <w:tr w:rsidR="00DD6BEC" w:rsidRPr="00BE00F8" w:rsidTr="00DD6BEC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64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rPr>
                <w:color w:val="212121"/>
              </w:rPr>
            </w:pPr>
            <w:r w:rsidRPr="00BE00F8">
              <w:rPr>
                <w:color w:val="212121"/>
              </w:rPr>
              <w:t>Подготовка к ЕГЭ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1</w:t>
            </w:r>
          </w:p>
        </w:tc>
      </w:tr>
      <w:tr w:rsidR="00DD6BEC" w:rsidRPr="00BE00F8" w:rsidTr="00DD6BEC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65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rPr>
                <w:color w:val="212121"/>
              </w:rPr>
            </w:pPr>
            <w:r w:rsidRPr="00BE00F8">
              <w:rPr>
                <w:color w:val="212121"/>
              </w:rPr>
              <w:t>Местоимение как часть речи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1</w:t>
            </w:r>
          </w:p>
        </w:tc>
      </w:tr>
      <w:tr w:rsidR="00DD6BEC" w:rsidRPr="00BE00F8" w:rsidTr="00DD6BEC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66-67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rPr>
                <w:color w:val="212121"/>
              </w:rPr>
            </w:pPr>
            <w:r w:rsidRPr="00BE00F8">
              <w:rPr>
                <w:color w:val="212121"/>
              </w:rPr>
              <w:t>Развитие речи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2</w:t>
            </w:r>
          </w:p>
        </w:tc>
      </w:tr>
      <w:tr w:rsidR="00DD6BEC" w:rsidRPr="00BE00F8" w:rsidTr="00DD6BEC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68-69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rPr>
                <w:color w:val="212121"/>
              </w:rPr>
            </w:pPr>
            <w:r w:rsidRPr="00BE00F8">
              <w:rPr>
                <w:color w:val="212121"/>
              </w:rPr>
              <w:t>Глагол как часть речи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2</w:t>
            </w:r>
          </w:p>
        </w:tc>
      </w:tr>
      <w:tr w:rsidR="00DD6BEC" w:rsidRPr="00BE00F8" w:rsidTr="00DD6BEC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70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rPr>
                <w:color w:val="212121"/>
              </w:rPr>
            </w:pPr>
            <w:r w:rsidRPr="00BE00F8">
              <w:rPr>
                <w:color w:val="212121"/>
              </w:rPr>
              <w:t>Тест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1</w:t>
            </w:r>
          </w:p>
        </w:tc>
      </w:tr>
      <w:tr w:rsidR="00DD6BEC" w:rsidRPr="00BE00F8" w:rsidTr="00DD6BEC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71-72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rPr>
                <w:color w:val="212121"/>
              </w:rPr>
            </w:pPr>
            <w:r w:rsidRPr="00BE00F8">
              <w:rPr>
                <w:color w:val="212121"/>
              </w:rPr>
              <w:t>Причастие как глагольная форма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2</w:t>
            </w:r>
          </w:p>
        </w:tc>
      </w:tr>
      <w:tr w:rsidR="00DD6BEC" w:rsidRPr="00BE00F8" w:rsidTr="00DD6BEC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73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rPr>
                <w:color w:val="212121"/>
              </w:rPr>
            </w:pPr>
            <w:r w:rsidRPr="00BE00F8">
              <w:rPr>
                <w:color w:val="212121"/>
              </w:rPr>
              <w:t>Лингвистический анализ текста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1</w:t>
            </w:r>
          </w:p>
        </w:tc>
      </w:tr>
      <w:tr w:rsidR="00DD6BEC" w:rsidRPr="00BE00F8" w:rsidTr="00DD6BEC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74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rPr>
                <w:color w:val="212121"/>
              </w:rPr>
            </w:pPr>
            <w:r w:rsidRPr="00BE00F8">
              <w:rPr>
                <w:color w:val="212121"/>
              </w:rPr>
              <w:t>Деепричастие как глагольная форма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1</w:t>
            </w:r>
          </w:p>
        </w:tc>
      </w:tr>
      <w:tr w:rsidR="00DD6BEC" w:rsidRPr="00BE00F8" w:rsidTr="00DD6BEC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</w:pPr>
            <w:r w:rsidRPr="00BE00F8">
              <w:t>75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</w:pPr>
            <w:r w:rsidRPr="00BE00F8">
              <w:t>Изложение с творческим заданием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1</w:t>
            </w:r>
          </w:p>
        </w:tc>
      </w:tr>
      <w:tr w:rsidR="00DD6BEC" w:rsidRPr="00BE00F8" w:rsidTr="00DD6BEC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76-78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rPr>
                <w:color w:val="212121"/>
              </w:rPr>
            </w:pPr>
            <w:r w:rsidRPr="00BE00F8">
              <w:rPr>
                <w:color w:val="212121"/>
              </w:rPr>
              <w:t>Наречие как часть речи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3</w:t>
            </w:r>
          </w:p>
        </w:tc>
      </w:tr>
      <w:tr w:rsidR="00DD6BEC" w:rsidRPr="00BE00F8" w:rsidTr="00DD6BEC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</w:pPr>
            <w:r w:rsidRPr="00BE00F8">
              <w:t>79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</w:pPr>
            <w:r w:rsidRPr="00BE00F8">
              <w:t>Диктант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1</w:t>
            </w:r>
          </w:p>
        </w:tc>
      </w:tr>
      <w:tr w:rsidR="00DD6BEC" w:rsidRPr="00BE00F8" w:rsidTr="00DD6BEC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80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rPr>
                <w:color w:val="212121"/>
              </w:rPr>
            </w:pPr>
            <w:r w:rsidRPr="00BE00F8">
              <w:rPr>
                <w:color w:val="212121"/>
              </w:rPr>
              <w:t>Слова категории состояния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1</w:t>
            </w:r>
          </w:p>
        </w:tc>
      </w:tr>
      <w:tr w:rsidR="00DD6BEC" w:rsidRPr="00BE00F8" w:rsidTr="00DD6BEC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81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rPr>
                <w:color w:val="212121"/>
              </w:rPr>
            </w:pPr>
            <w:r w:rsidRPr="00BE00F8">
              <w:rPr>
                <w:color w:val="212121"/>
              </w:rPr>
              <w:t>Подготовка к ЕГЭ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1</w:t>
            </w:r>
          </w:p>
        </w:tc>
      </w:tr>
      <w:tr w:rsidR="00DD6BEC" w:rsidRPr="00BE00F8" w:rsidTr="00DD6BEC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82-83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rPr>
                <w:color w:val="212121"/>
              </w:rPr>
            </w:pPr>
            <w:r w:rsidRPr="00BE00F8">
              <w:rPr>
                <w:color w:val="212121"/>
              </w:rPr>
              <w:t>Служебные части речи. Предлог как часть речи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2</w:t>
            </w:r>
          </w:p>
        </w:tc>
      </w:tr>
      <w:tr w:rsidR="00DD6BEC" w:rsidRPr="00BE00F8" w:rsidTr="00DD6BEC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84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rPr>
                <w:color w:val="212121"/>
              </w:rPr>
            </w:pPr>
            <w:r w:rsidRPr="00BE00F8">
              <w:rPr>
                <w:color w:val="212121"/>
              </w:rPr>
              <w:t>Развитие речи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1</w:t>
            </w:r>
          </w:p>
        </w:tc>
      </w:tr>
      <w:tr w:rsidR="00DD6BEC" w:rsidRPr="00BE00F8" w:rsidTr="00DD6BEC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85-86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rPr>
                <w:color w:val="212121"/>
              </w:rPr>
            </w:pPr>
            <w:r w:rsidRPr="00BE00F8">
              <w:rPr>
                <w:color w:val="212121"/>
              </w:rPr>
              <w:t>Союз как служебная часть речи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2</w:t>
            </w:r>
          </w:p>
        </w:tc>
      </w:tr>
      <w:tr w:rsidR="00DD6BEC" w:rsidRPr="00BE00F8" w:rsidTr="00DD6BEC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87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rPr>
                <w:color w:val="212121"/>
              </w:rPr>
            </w:pPr>
            <w:r w:rsidRPr="00BE00F8">
              <w:rPr>
                <w:color w:val="212121"/>
              </w:rPr>
              <w:t>Тест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1</w:t>
            </w:r>
          </w:p>
        </w:tc>
      </w:tr>
      <w:tr w:rsidR="00DD6BEC" w:rsidRPr="00BE00F8" w:rsidTr="00DD6BEC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88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rPr>
                <w:color w:val="212121"/>
              </w:rPr>
            </w:pPr>
            <w:r w:rsidRPr="00BE00F8">
              <w:rPr>
                <w:color w:val="212121"/>
              </w:rPr>
              <w:t>Частицы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1</w:t>
            </w:r>
          </w:p>
        </w:tc>
      </w:tr>
      <w:tr w:rsidR="00DD6BEC" w:rsidRPr="00BE00F8" w:rsidTr="00DD6BEC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89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rPr>
                <w:color w:val="212121"/>
              </w:rPr>
            </w:pPr>
            <w:r w:rsidRPr="00BE00F8">
              <w:rPr>
                <w:color w:val="212121"/>
              </w:rPr>
              <w:t>Частицы не и ни. Их значение и употребление.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1</w:t>
            </w:r>
          </w:p>
        </w:tc>
      </w:tr>
      <w:tr w:rsidR="00DD6BEC" w:rsidRPr="00BE00F8" w:rsidTr="00DD6BEC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lastRenderedPageBreak/>
              <w:t>90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rPr>
                <w:color w:val="212121"/>
              </w:rPr>
            </w:pPr>
            <w:r w:rsidRPr="00BE00F8">
              <w:rPr>
                <w:color w:val="212121"/>
              </w:rPr>
              <w:t>Тест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1</w:t>
            </w:r>
          </w:p>
        </w:tc>
      </w:tr>
      <w:tr w:rsidR="00DD6BEC" w:rsidRPr="00BE00F8" w:rsidTr="00DD6BEC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91-92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rPr>
                <w:color w:val="212121"/>
              </w:rPr>
            </w:pPr>
            <w:r w:rsidRPr="00BE00F8">
              <w:rPr>
                <w:color w:val="212121"/>
              </w:rPr>
              <w:t>Слитное написание НЕ и НИ с различными частями речи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2</w:t>
            </w:r>
          </w:p>
        </w:tc>
      </w:tr>
      <w:tr w:rsidR="00DD6BEC" w:rsidRPr="00BE00F8" w:rsidTr="00DD6BEC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</w:pPr>
            <w:r w:rsidRPr="00BE00F8">
              <w:t>93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</w:pPr>
            <w:r w:rsidRPr="00BE00F8">
              <w:t>Диктант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1</w:t>
            </w:r>
          </w:p>
        </w:tc>
      </w:tr>
      <w:tr w:rsidR="00DD6BEC" w:rsidRPr="00BE00F8" w:rsidTr="00DD6BEC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94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rPr>
                <w:color w:val="212121"/>
              </w:rPr>
            </w:pPr>
            <w:r w:rsidRPr="00BE00F8">
              <w:rPr>
                <w:color w:val="212121"/>
              </w:rPr>
              <w:t>Междометие как особый разряд слов. Звукоподражательные слова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1</w:t>
            </w:r>
          </w:p>
        </w:tc>
      </w:tr>
      <w:tr w:rsidR="00DD6BEC" w:rsidRPr="00BE00F8" w:rsidTr="00DD6BEC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95-97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rPr>
                <w:color w:val="212121"/>
              </w:rPr>
            </w:pPr>
            <w:r w:rsidRPr="00BE00F8">
              <w:rPr>
                <w:color w:val="212121"/>
              </w:rPr>
              <w:t>Повторение и обобщение пройденного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3</w:t>
            </w:r>
          </w:p>
        </w:tc>
      </w:tr>
      <w:tr w:rsidR="00DD6BEC" w:rsidRPr="00BE00F8" w:rsidTr="00DD6BEC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</w:pPr>
            <w:r w:rsidRPr="00BE00F8">
              <w:t>98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</w:pPr>
            <w:r w:rsidRPr="00BE00F8">
              <w:t>Контрольный диктант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1</w:t>
            </w:r>
          </w:p>
        </w:tc>
      </w:tr>
      <w:tr w:rsidR="00DD6BEC" w:rsidRPr="00BE00F8" w:rsidTr="00DD6BEC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99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rPr>
                <w:color w:val="212121"/>
              </w:rPr>
            </w:pPr>
            <w:r w:rsidRPr="00BE00F8">
              <w:rPr>
                <w:color w:val="212121"/>
              </w:rPr>
              <w:t>Работа над ошибками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1</w:t>
            </w:r>
          </w:p>
        </w:tc>
      </w:tr>
      <w:tr w:rsidR="00DD6BEC" w:rsidRPr="00BE00F8" w:rsidTr="00DD6BEC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100-101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rPr>
                <w:color w:val="212121"/>
              </w:rPr>
            </w:pPr>
            <w:r w:rsidRPr="00BE00F8">
              <w:rPr>
                <w:color w:val="212121"/>
              </w:rPr>
              <w:t>Подготовка к ЕГЭ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2</w:t>
            </w:r>
          </w:p>
        </w:tc>
      </w:tr>
      <w:tr w:rsidR="00DD6BEC" w:rsidRPr="00BE00F8" w:rsidTr="00DD6BEC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102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rPr>
                <w:color w:val="212121"/>
              </w:rPr>
            </w:pPr>
            <w:r w:rsidRPr="00BE00F8">
              <w:rPr>
                <w:color w:val="212121"/>
              </w:rPr>
              <w:t>Завершающий урок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6BEC" w:rsidRPr="00BE00F8" w:rsidRDefault="00DD6BEC">
            <w:pPr>
              <w:pStyle w:val="a6"/>
              <w:spacing w:before="0" w:beforeAutospacing="0" w:after="0" w:afterAutospacing="0"/>
              <w:jc w:val="center"/>
              <w:rPr>
                <w:color w:val="212121"/>
              </w:rPr>
            </w:pPr>
            <w:r w:rsidRPr="00BE00F8">
              <w:rPr>
                <w:color w:val="212121"/>
              </w:rPr>
              <w:t>1</w:t>
            </w:r>
          </w:p>
        </w:tc>
      </w:tr>
    </w:tbl>
    <w:p w:rsidR="00277989" w:rsidRPr="00BE00F8" w:rsidRDefault="00277989" w:rsidP="00277989">
      <w:pPr>
        <w:ind w:left="1080"/>
        <w:jc w:val="center"/>
        <w:rPr>
          <w:rStyle w:val="FontStyle11"/>
          <w:rFonts w:ascii="Times New Roman" w:hAnsi="Times New Roman"/>
          <w:b w:val="0"/>
          <w:bCs/>
          <w:sz w:val="24"/>
          <w:szCs w:val="24"/>
        </w:rPr>
      </w:pPr>
    </w:p>
    <w:p w:rsidR="00277989" w:rsidRPr="00BE00F8" w:rsidRDefault="00277989" w:rsidP="00277989">
      <w:pPr>
        <w:ind w:left="1080"/>
        <w:jc w:val="center"/>
        <w:rPr>
          <w:rStyle w:val="FontStyle11"/>
          <w:rFonts w:ascii="Times New Roman" w:hAnsi="Times New Roman"/>
          <w:b w:val="0"/>
          <w:bCs/>
          <w:sz w:val="24"/>
          <w:szCs w:val="24"/>
        </w:rPr>
      </w:pPr>
    </w:p>
    <w:p w:rsidR="00277989" w:rsidRPr="00BE00F8" w:rsidRDefault="00277989" w:rsidP="00277989">
      <w:pPr>
        <w:ind w:left="1080"/>
        <w:jc w:val="center"/>
        <w:rPr>
          <w:rStyle w:val="FontStyle11"/>
          <w:rFonts w:ascii="Times New Roman" w:hAnsi="Times New Roman"/>
          <w:b w:val="0"/>
          <w:bCs/>
          <w:sz w:val="24"/>
          <w:szCs w:val="24"/>
        </w:rPr>
      </w:pPr>
    </w:p>
    <w:p w:rsidR="00514659" w:rsidRPr="00BE00F8" w:rsidRDefault="00514659" w:rsidP="00514659">
      <w:pPr>
        <w:pStyle w:val="Style1"/>
        <w:widowControl/>
        <w:spacing w:line="276" w:lineRule="auto"/>
        <w:rPr>
          <w:rStyle w:val="FontStyle11"/>
          <w:rFonts w:ascii="Times New Roman" w:hAnsi="Times New Roman"/>
          <w:b w:val="0"/>
          <w:bCs/>
          <w:sz w:val="24"/>
        </w:rPr>
      </w:pPr>
    </w:p>
    <w:p w:rsidR="00514659" w:rsidRPr="00BE00F8" w:rsidRDefault="00514659" w:rsidP="00514659">
      <w:pPr>
        <w:pStyle w:val="Style1"/>
        <w:widowControl/>
        <w:spacing w:line="276" w:lineRule="auto"/>
        <w:rPr>
          <w:rStyle w:val="FontStyle11"/>
          <w:rFonts w:ascii="Times New Roman" w:hAnsi="Times New Roman"/>
          <w:b w:val="0"/>
          <w:bCs/>
          <w:sz w:val="24"/>
        </w:rPr>
      </w:pPr>
    </w:p>
    <w:p w:rsidR="00514659" w:rsidRPr="00BE00F8" w:rsidRDefault="00514659" w:rsidP="00514659">
      <w:pPr>
        <w:pStyle w:val="Style1"/>
        <w:widowControl/>
        <w:spacing w:line="276" w:lineRule="auto"/>
        <w:rPr>
          <w:rStyle w:val="FontStyle11"/>
          <w:rFonts w:ascii="Times New Roman" w:hAnsi="Times New Roman"/>
          <w:b w:val="0"/>
          <w:bCs/>
          <w:sz w:val="24"/>
        </w:rPr>
      </w:pPr>
    </w:p>
    <w:p w:rsidR="00514659" w:rsidRPr="00BE00F8" w:rsidRDefault="00514659" w:rsidP="00514659">
      <w:pPr>
        <w:pStyle w:val="Style1"/>
        <w:widowControl/>
        <w:spacing w:line="276" w:lineRule="auto"/>
        <w:rPr>
          <w:rStyle w:val="FontStyle11"/>
          <w:rFonts w:ascii="Times New Roman" w:hAnsi="Times New Roman"/>
          <w:b w:val="0"/>
          <w:bCs/>
          <w:sz w:val="24"/>
        </w:rPr>
      </w:pPr>
    </w:p>
    <w:p w:rsidR="004417C2" w:rsidRPr="00BE00F8" w:rsidRDefault="004417C2" w:rsidP="00514659">
      <w:pPr>
        <w:pStyle w:val="Style1"/>
        <w:widowControl/>
        <w:spacing w:line="276" w:lineRule="auto"/>
        <w:rPr>
          <w:rStyle w:val="FontStyle11"/>
          <w:rFonts w:ascii="Times New Roman" w:hAnsi="Times New Roman"/>
          <w:bCs/>
          <w:sz w:val="24"/>
        </w:rPr>
      </w:pPr>
    </w:p>
    <w:p w:rsidR="00BE00F8" w:rsidRDefault="00BE00F8" w:rsidP="00BE00F8">
      <w:pPr>
        <w:pStyle w:val="1"/>
        <w:ind w:left="1069"/>
        <w:jc w:val="center"/>
        <w:rPr>
          <w:b/>
          <w:sz w:val="24"/>
          <w:szCs w:val="24"/>
        </w:rPr>
      </w:pPr>
    </w:p>
    <w:p w:rsidR="00BE00F8" w:rsidRDefault="00BE00F8" w:rsidP="00BE00F8">
      <w:pPr>
        <w:pStyle w:val="1"/>
        <w:ind w:left="1069"/>
        <w:jc w:val="center"/>
        <w:rPr>
          <w:b/>
          <w:sz w:val="24"/>
          <w:szCs w:val="24"/>
        </w:rPr>
      </w:pPr>
    </w:p>
    <w:p w:rsidR="00BE00F8" w:rsidRDefault="00BE00F8" w:rsidP="00BE00F8">
      <w:pPr>
        <w:pStyle w:val="1"/>
        <w:ind w:left="1069"/>
        <w:jc w:val="center"/>
        <w:rPr>
          <w:b/>
          <w:sz w:val="24"/>
          <w:szCs w:val="24"/>
        </w:rPr>
      </w:pPr>
    </w:p>
    <w:p w:rsidR="00BE00F8" w:rsidRDefault="00BE00F8" w:rsidP="00BE00F8">
      <w:pPr>
        <w:pStyle w:val="1"/>
        <w:ind w:left="1069"/>
        <w:jc w:val="center"/>
        <w:rPr>
          <w:b/>
          <w:sz w:val="24"/>
          <w:szCs w:val="24"/>
        </w:rPr>
      </w:pPr>
    </w:p>
    <w:p w:rsidR="00BE00F8" w:rsidRDefault="00BE00F8" w:rsidP="00BE00F8">
      <w:pPr>
        <w:pStyle w:val="1"/>
        <w:ind w:left="1069"/>
        <w:jc w:val="center"/>
        <w:rPr>
          <w:b/>
          <w:sz w:val="24"/>
          <w:szCs w:val="24"/>
        </w:rPr>
      </w:pPr>
    </w:p>
    <w:p w:rsidR="00BE00F8" w:rsidRDefault="00BE00F8" w:rsidP="00BE00F8">
      <w:pPr>
        <w:pStyle w:val="1"/>
        <w:ind w:left="1069"/>
        <w:jc w:val="center"/>
        <w:rPr>
          <w:b/>
          <w:sz w:val="24"/>
          <w:szCs w:val="24"/>
        </w:rPr>
      </w:pPr>
    </w:p>
    <w:p w:rsidR="00BE00F8" w:rsidRDefault="00BE00F8" w:rsidP="00BE00F8">
      <w:pPr>
        <w:pStyle w:val="1"/>
        <w:ind w:left="1069"/>
        <w:jc w:val="center"/>
        <w:rPr>
          <w:b/>
          <w:sz w:val="24"/>
          <w:szCs w:val="24"/>
        </w:rPr>
      </w:pPr>
    </w:p>
    <w:p w:rsidR="00BE00F8" w:rsidRDefault="00BE00F8" w:rsidP="00BE00F8">
      <w:pPr>
        <w:pStyle w:val="1"/>
        <w:ind w:left="1069"/>
        <w:jc w:val="center"/>
        <w:rPr>
          <w:b/>
          <w:sz w:val="24"/>
          <w:szCs w:val="24"/>
        </w:rPr>
      </w:pPr>
    </w:p>
    <w:p w:rsidR="00BE00F8" w:rsidRDefault="00BE00F8" w:rsidP="00BE00F8">
      <w:pPr>
        <w:pStyle w:val="1"/>
        <w:ind w:left="1069"/>
        <w:jc w:val="center"/>
        <w:rPr>
          <w:b/>
          <w:sz w:val="24"/>
          <w:szCs w:val="24"/>
        </w:rPr>
      </w:pPr>
    </w:p>
    <w:p w:rsidR="00BE00F8" w:rsidRDefault="00BE00F8" w:rsidP="00BE00F8">
      <w:pPr>
        <w:pStyle w:val="1"/>
        <w:ind w:left="1069"/>
        <w:jc w:val="center"/>
        <w:rPr>
          <w:b/>
          <w:sz w:val="24"/>
          <w:szCs w:val="24"/>
        </w:rPr>
      </w:pPr>
    </w:p>
    <w:p w:rsidR="00BE00F8" w:rsidRDefault="00BE00F8" w:rsidP="00BE00F8">
      <w:pPr>
        <w:pStyle w:val="1"/>
        <w:ind w:left="1069"/>
        <w:jc w:val="center"/>
        <w:rPr>
          <w:b/>
          <w:sz w:val="24"/>
          <w:szCs w:val="24"/>
        </w:rPr>
      </w:pPr>
    </w:p>
    <w:p w:rsidR="00BE00F8" w:rsidRDefault="00BE00F8" w:rsidP="00BE00F8">
      <w:pPr>
        <w:pStyle w:val="1"/>
        <w:ind w:left="1069"/>
        <w:jc w:val="center"/>
        <w:rPr>
          <w:b/>
          <w:sz w:val="24"/>
          <w:szCs w:val="24"/>
        </w:rPr>
      </w:pPr>
    </w:p>
    <w:p w:rsidR="00BE00F8" w:rsidRDefault="00BE00F8" w:rsidP="00BE00F8">
      <w:pPr>
        <w:pStyle w:val="1"/>
        <w:ind w:left="1069"/>
        <w:jc w:val="center"/>
        <w:rPr>
          <w:b/>
          <w:sz w:val="24"/>
          <w:szCs w:val="24"/>
        </w:rPr>
      </w:pPr>
    </w:p>
    <w:p w:rsidR="00BE00F8" w:rsidRDefault="00BE00F8" w:rsidP="00BE00F8">
      <w:pPr>
        <w:pStyle w:val="1"/>
        <w:ind w:left="1069"/>
        <w:jc w:val="center"/>
        <w:rPr>
          <w:b/>
          <w:sz w:val="24"/>
          <w:szCs w:val="24"/>
        </w:rPr>
      </w:pPr>
    </w:p>
    <w:p w:rsidR="00BE00F8" w:rsidRDefault="00BE00F8" w:rsidP="00BE00F8">
      <w:pPr>
        <w:pStyle w:val="1"/>
        <w:ind w:left="1069"/>
        <w:jc w:val="center"/>
        <w:rPr>
          <w:b/>
          <w:sz w:val="24"/>
          <w:szCs w:val="24"/>
        </w:rPr>
      </w:pPr>
    </w:p>
    <w:p w:rsidR="00BE00F8" w:rsidRDefault="00BE00F8" w:rsidP="00BE00F8">
      <w:pPr>
        <w:pStyle w:val="1"/>
        <w:ind w:left="1069"/>
        <w:jc w:val="center"/>
        <w:rPr>
          <w:b/>
          <w:sz w:val="24"/>
          <w:szCs w:val="24"/>
        </w:rPr>
      </w:pPr>
    </w:p>
    <w:p w:rsidR="00BE00F8" w:rsidRDefault="00BE00F8" w:rsidP="00BE00F8">
      <w:pPr>
        <w:pStyle w:val="1"/>
        <w:ind w:left="1069"/>
        <w:jc w:val="center"/>
        <w:rPr>
          <w:b/>
          <w:sz w:val="24"/>
          <w:szCs w:val="24"/>
        </w:rPr>
      </w:pPr>
    </w:p>
    <w:p w:rsidR="00BE00F8" w:rsidRDefault="00BE00F8" w:rsidP="00BE00F8">
      <w:pPr>
        <w:pStyle w:val="1"/>
        <w:ind w:left="1069"/>
        <w:jc w:val="center"/>
        <w:rPr>
          <w:b/>
          <w:sz w:val="24"/>
          <w:szCs w:val="24"/>
        </w:rPr>
      </w:pPr>
    </w:p>
    <w:p w:rsidR="00BE00F8" w:rsidRDefault="00BE00F8" w:rsidP="00BE00F8">
      <w:pPr>
        <w:pStyle w:val="1"/>
        <w:ind w:left="1069"/>
        <w:jc w:val="center"/>
        <w:rPr>
          <w:b/>
          <w:sz w:val="24"/>
          <w:szCs w:val="24"/>
        </w:rPr>
      </w:pPr>
    </w:p>
    <w:p w:rsidR="00BE00F8" w:rsidRDefault="00BE00F8" w:rsidP="00BE00F8">
      <w:pPr>
        <w:pStyle w:val="1"/>
        <w:ind w:left="1069"/>
        <w:jc w:val="center"/>
        <w:rPr>
          <w:b/>
          <w:sz w:val="24"/>
          <w:szCs w:val="24"/>
        </w:rPr>
      </w:pPr>
    </w:p>
    <w:p w:rsidR="00BE00F8" w:rsidRDefault="00BE00F8" w:rsidP="00BE00F8">
      <w:pPr>
        <w:pStyle w:val="1"/>
        <w:ind w:left="1069"/>
        <w:jc w:val="center"/>
        <w:rPr>
          <w:b/>
          <w:sz w:val="24"/>
          <w:szCs w:val="24"/>
        </w:rPr>
      </w:pPr>
    </w:p>
    <w:p w:rsidR="00BE00F8" w:rsidRDefault="00BE00F8" w:rsidP="00BE00F8">
      <w:pPr>
        <w:pStyle w:val="1"/>
        <w:ind w:left="1069"/>
        <w:jc w:val="center"/>
        <w:rPr>
          <w:b/>
          <w:sz w:val="24"/>
          <w:szCs w:val="24"/>
        </w:rPr>
      </w:pPr>
    </w:p>
    <w:p w:rsidR="00BE00F8" w:rsidRDefault="00BE00F8" w:rsidP="00BE00F8">
      <w:pPr>
        <w:pStyle w:val="1"/>
        <w:ind w:left="1069"/>
        <w:jc w:val="center"/>
        <w:rPr>
          <w:b/>
          <w:sz w:val="24"/>
          <w:szCs w:val="24"/>
        </w:rPr>
      </w:pPr>
    </w:p>
    <w:p w:rsidR="00BE00F8" w:rsidRDefault="00BE00F8" w:rsidP="00BE00F8">
      <w:pPr>
        <w:pStyle w:val="1"/>
        <w:ind w:left="1069"/>
        <w:jc w:val="center"/>
        <w:rPr>
          <w:b/>
          <w:sz w:val="24"/>
          <w:szCs w:val="24"/>
        </w:rPr>
      </w:pPr>
    </w:p>
    <w:p w:rsidR="00BE00F8" w:rsidRDefault="00BE00F8" w:rsidP="00BE00F8">
      <w:pPr>
        <w:pStyle w:val="1"/>
        <w:ind w:left="1069"/>
        <w:jc w:val="center"/>
        <w:rPr>
          <w:b/>
          <w:sz w:val="24"/>
          <w:szCs w:val="24"/>
        </w:rPr>
      </w:pPr>
    </w:p>
    <w:p w:rsidR="00BE00F8" w:rsidRDefault="00BE00F8" w:rsidP="00BE00F8">
      <w:pPr>
        <w:pStyle w:val="1"/>
        <w:ind w:left="1069"/>
        <w:jc w:val="center"/>
        <w:rPr>
          <w:b/>
          <w:sz w:val="24"/>
          <w:szCs w:val="24"/>
        </w:rPr>
      </w:pPr>
    </w:p>
    <w:p w:rsidR="00BE00F8" w:rsidRDefault="00BE00F8" w:rsidP="00BE00F8">
      <w:pPr>
        <w:pStyle w:val="1"/>
        <w:ind w:left="1069"/>
        <w:jc w:val="center"/>
        <w:rPr>
          <w:b/>
          <w:sz w:val="24"/>
          <w:szCs w:val="24"/>
        </w:rPr>
      </w:pPr>
    </w:p>
    <w:p w:rsidR="00BE00F8" w:rsidRDefault="00BE00F8" w:rsidP="00BE00F8">
      <w:pPr>
        <w:pStyle w:val="1"/>
        <w:ind w:left="1069"/>
        <w:jc w:val="center"/>
        <w:rPr>
          <w:b/>
          <w:sz w:val="24"/>
          <w:szCs w:val="24"/>
        </w:rPr>
      </w:pPr>
    </w:p>
    <w:p w:rsidR="00BE00F8" w:rsidRDefault="00BE00F8" w:rsidP="00BE00F8">
      <w:pPr>
        <w:pStyle w:val="1"/>
        <w:ind w:left="1069"/>
        <w:jc w:val="center"/>
        <w:rPr>
          <w:b/>
          <w:sz w:val="24"/>
          <w:szCs w:val="24"/>
        </w:rPr>
      </w:pPr>
    </w:p>
    <w:p w:rsidR="00BE00F8" w:rsidRPr="00BE00F8" w:rsidRDefault="00BE00F8" w:rsidP="00BE00F8">
      <w:pPr>
        <w:pStyle w:val="1"/>
        <w:ind w:left="1069"/>
        <w:jc w:val="center"/>
        <w:rPr>
          <w:b/>
          <w:sz w:val="24"/>
          <w:szCs w:val="24"/>
        </w:rPr>
      </w:pPr>
      <w:proofErr w:type="spellStart"/>
      <w:r w:rsidRPr="00BE00F8">
        <w:rPr>
          <w:b/>
          <w:sz w:val="24"/>
          <w:szCs w:val="24"/>
        </w:rPr>
        <w:t>Содкржание</w:t>
      </w:r>
      <w:proofErr w:type="spellEnd"/>
      <w:r w:rsidRPr="00BE00F8">
        <w:rPr>
          <w:b/>
          <w:sz w:val="24"/>
          <w:szCs w:val="24"/>
        </w:rPr>
        <w:t xml:space="preserve"> учебного предмета «Русский язык»</w:t>
      </w:r>
    </w:p>
    <w:p w:rsidR="00BE00F8" w:rsidRPr="00BE00F8" w:rsidRDefault="00BE00F8" w:rsidP="00BE00F8">
      <w:pPr>
        <w:pStyle w:val="1"/>
        <w:ind w:left="1069"/>
        <w:jc w:val="center"/>
        <w:rPr>
          <w:sz w:val="24"/>
          <w:szCs w:val="24"/>
        </w:rPr>
      </w:pPr>
      <w:r w:rsidRPr="00BE00F8">
        <w:rPr>
          <w:sz w:val="24"/>
          <w:szCs w:val="24"/>
        </w:rPr>
        <w:t>11 класс</w:t>
      </w:r>
    </w:p>
    <w:p w:rsidR="004417C2" w:rsidRPr="00BE00F8" w:rsidRDefault="004417C2" w:rsidP="004417C2">
      <w:pPr>
        <w:pStyle w:val="1"/>
        <w:numPr>
          <w:ilvl w:val="0"/>
          <w:numId w:val="4"/>
        </w:numPr>
        <w:rPr>
          <w:sz w:val="24"/>
          <w:szCs w:val="24"/>
        </w:rPr>
      </w:pPr>
      <w:r w:rsidRPr="00BE00F8">
        <w:rPr>
          <w:sz w:val="24"/>
          <w:szCs w:val="24"/>
        </w:rPr>
        <w:t xml:space="preserve">ПОВТОРЕНИЕ </w:t>
      </w:r>
    </w:p>
    <w:p w:rsidR="004417C2" w:rsidRPr="00BE00F8" w:rsidRDefault="004417C2" w:rsidP="004417C2">
      <w:pPr>
        <w:pStyle w:val="1"/>
        <w:numPr>
          <w:ilvl w:val="0"/>
          <w:numId w:val="4"/>
        </w:numPr>
        <w:rPr>
          <w:i/>
          <w:sz w:val="24"/>
          <w:szCs w:val="24"/>
        </w:rPr>
      </w:pPr>
      <w:r w:rsidRPr="00BE00F8">
        <w:rPr>
          <w:i/>
          <w:sz w:val="24"/>
          <w:szCs w:val="24"/>
        </w:rPr>
        <w:t xml:space="preserve">СИНТАКСИС И ПУНКТУАЦИЯ </w:t>
      </w:r>
    </w:p>
    <w:p w:rsidR="004417C2" w:rsidRPr="00BE00F8" w:rsidRDefault="004417C2" w:rsidP="004417C2">
      <w:pPr>
        <w:pStyle w:val="1"/>
        <w:rPr>
          <w:sz w:val="24"/>
          <w:szCs w:val="24"/>
        </w:rPr>
      </w:pPr>
    </w:p>
    <w:p w:rsidR="004417C2" w:rsidRPr="00BE00F8" w:rsidRDefault="004417C2" w:rsidP="004417C2">
      <w:pPr>
        <w:pStyle w:val="1"/>
        <w:ind w:firstLine="709"/>
        <w:rPr>
          <w:i/>
          <w:sz w:val="24"/>
          <w:szCs w:val="24"/>
        </w:rPr>
      </w:pPr>
      <w:r w:rsidRPr="00BE00F8">
        <w:rPr>
          <w:i/>
          <w:sz w:val="24"/>
          <w:szCs w:val="24"/>
        </w:rPr>
        <w:t xml:space="preserve">Основные принципы русской пунктуации.   Пунктуационный анализ. </w:t>
      </w:r>
    </w:p>
    <w:p w:rsidR="004417C2" w:rsidRPr="00BE00F8" w:rsidRDefault="004417C2" w:rsidP="004417C2">
      <w:pPr>
        <w:pStyle w:val="1"/>
        <w:ind w:firstLine="709"/>
        <w:rPr>
          <w:sz w:val="24"/>
          <w:szCs w:val="24"/>
        </w:rPr>
      </w:pPr>
    </w:p>
    <w:p w:rsidR="004417C2" w:rsidRPr="00BE00F8" w:rsidRDefault="004417C2" w:rsidP="004417C2">
      <w:pPr>
        <w:pStyle w:val="1"/>
        <w:ind w:firstLine="709"/>
        <w:rPr>
          <w:i/>
          <w:sz w:val="24"/>
          <w:szCs w:val="24"/>
        </w:rPr>
      </w:pPr>
      <w:r w:rsidRPr="00BE00F8">
        <w:rPr>
          <w:i/>
          <w:sz w:val="24"/>
          <w:szCs w:val="24"/>
        </w:rPr>
        <w:t xml:space="preserve">Словосочетание </w:t>
      </w:r>
    </w:p>
    <w:p w:rsidR="004417C2" w:rsidRPr="00BE00F8" w:rsidRDefault="004417C2" w:rsidP="004417C2">
      <w:pPr>
        <w:pStyle w:val="1"/>
        <w:ind w:firstLine="709"/>
        <w:rPr>
          <w:sz w:val="24"/>
          <w:szCs w:val="24"/>
        </w:rPr>
      </w:pPr>
      <w:r w:rsidRPr="00BE00F8">
        <w:rPr>
          <w:sz w:val="24"/>
          <w:szCs w:val="24"/>
        </w:rPr>
        <w:t>Классификация словосочетаний. Виды синтаксической связи.</w:t>
      </w:r>
    </w:p>
    <w:p w:rsidR="004417C2" w:rsidRPr="00BE00F8" w:rsidRDefault="004417C2" w:rsidP="004417C2">
      <w:pPr>
        <w:pStyle w:val="1"/>
        <w:ind w:firstLine="709"/>
        <w:rPr>
          <w:sz w:val="24"/>
          <w:szCs w:val="24"/>
        </w:rPr>
      </w:pPr>
      <w:r w:rsidRPr="00BE00F8">
        <w:rPr>
          <w:sz w:val="24"/>
          <w:szCs w:val="24"/>
        </w:rPr>
        <w:t>Синтаксический разбор словосочетания.</w:t>
      </w:r>
    </w:p>
    <w:p w:rsidR="004417C2" w:rsidRPr="00BE00F8" w:rsidRDefault="004417C2" w:rsidP="004417C2">
      <w:pPr>
        <w:pStyle w:val="1"/>
        <w:ind w:firstLine="709"/>
        <w:rPr>
          <w:sz w:val="24"/>
          <w:szCs w:val="24"/>
        </w:rPr>
      </w:pPr>
    </w:p>
    <w:p w:rsidR="004417C2" w:rsidRPr="00BE00F8" w:rsidRDefault="004417C2" w:rsidP="004417C2">
      <w:pPr>
        <w:pStyle w:val="1"/>
        <w:ind w:firstLine="709"/>
        <w:rPr>
          <w:i/>
          <w:sz w:val="24"/>
          <w:szCs w:val="24"/>
        </w:rPr>
      </w:pPr>
      <w:r w:rsidRPr="00BE00F8">
        <w:rPr>
          <w:i/>
          <w:sz w:val="24"/>
          <w:szCs w:val="24"/>
        </w:rPr>
        <w:t xml:space="preserve">Предложение. Простое предложение </w:t>
      </w:r>
    </w:p>
    <w:p w:rsidR="004417C2" w:rsidRPr="00BE00F8" w:rsidRDefault="004417C2" w:rsidP="004417C2">
      <w:pPr>
        <w:pStyle w:val="1"/>
        <w:ind w:firstLine="709"/>
        <w:rPr>
          <w:sz w:val="24"/>
          <w:szCs w:val="24"/>
        </w:rPr>
      </w:pPr>
      <w:r w:rsidRPr="00BE00F8">
        <w:rPr>
          <w:sz w:val="24"/>
          <w:szCs w:val="24"/>
        </w:rPr>
        <w:t xml:space="preserve">Понятие о предложении. Классификация предложений. </w:t>
      </w:r>
    </w:p>
    <w:p w:rsidR="004417C2" w:rsidRPr="00BE00F8" w:rsidRDefault="004417C2" w:rsidP="004417C2">
      <w:pPr>
        <w:pStyle w:val="1"/>
        <w:ind w:firstLine="709"/>
        <w:rPr>
          <w:sz w:val="24"/>
          <w:szCs w:val="24"/>
        </w:rPr>
      </w:pPr>
      <w:r w:rsidRPr="00BE00F8">
        <w:rPr>
          <w:sz w:val="24"/>
          <w:szCs w:val="24"/>
        </w:rPr>
        <w:t>Предложения простые и сложные.</w:t>
      </w:r>
    </w:p>
    <w:p w:rsidR="004417C2" w:rsidRPr="00BE00F8" w:rsidRDefault="004417C2" w:rsidP="004417C2">
      <w:pPr>
        <w:pStyle w:val="1"/>
        <w:rPr>
          <w:sz w:val="24"/>
          <w:szCs w:val="24"/>
        </w:rPr>
      </w:pPr>
      <w:r w:rsidRPr="00BE00F8">
        <w:rPr>
          <w:sz w:val="24"/>
          <w:szCs w:val="24"/>
        </w:rPr>
        <w:t xml:space="preserve">       Виды предложений по цели высказывания. Виды предложений по эмоциональной окраске. Предложения утвердительные и    отрицательные.</w:t>
      </w:r>
    </w:p>
    <w:p w:rsidR="004417C2" w:rsidRPr="00BE00F8" w:rsidRDefault="004417C2" w:rsidP="004417C2">
      <w:pPr>
        <w:pStyle w:val="1"/>
        <w:ind w:firstLine="709"/>
        <w:rPr>
          <w:sz w:val="24"/>
          <w:szCs w:val="24"/>
        </w:rPr>
      </w:pPr>
      <w:r w:rsidRPr="00BE00F8">
        <w:rPr>
          <w:sz w:val="24"/>
          <w:szCs w:val="24"/>
        </w:rPr>
        <w:t xml:space="preserve">Виды предложений по структуре. Двусоставные и односоставные предложения. </w:t>
      </w:r>
    </w:p>
    <w:p w:rsidR="004417C2" w:rsidRPr="00BE00F8" w:rsidRDefault="004417C2" w:rsidP="004417C2">
      <w:pPr>
        <w:pStyle w:val="1"/>
        <w:ind w:firstLine="709"/>
        <w:rPr>
          <w:sz w:val="24"/>
          <w:szCs w:val="24"/>
        </w:rPr>
      </w:pPr>
      <w:r w:rsidRPr="00BE00F8">
        <w:rPr>
          <w:sz w:val="24"/>
          <w:szCs w:val="24"/>
        </w:rPr>
        <w:t xml:space="preserve">Главные члены предложения. Тире между подлежащим и сказуемым. </w:t>
      </w:r>
    </w:p>
    <w:p w:rsidR="004417C2" w:rsidRPr="00BE00F8" w:rsidRDefault="004417C2" w:rsidP="004417C2">
      <w:pPr>
        <w:pStyle w:val="1"/>
        <w:ind w:firstLine="709"/>
        <w:rPr>
          <w:sz w:val="24"/>
          <w:szCs w:val="24"/>
        </w:rPr>
      </w:pPr>
      <w:r w:rsidRPr="00BE00F8">
        <w:rPr>
          <w:sz w:val="24"/>
          <w:szCs w:val="24"/>
        </w:rPr>
        <w:t xml:space="preserve">Распространенные и нераспространенные предложения. </w:t>
      </w:r>
    </w:p>
    <w:p w:rsidR="004417C2" w:rsidRPr="00BE00F8" w:rsidRDefault="004417C2" w:rsidP="004417C2">
      <w:pPr>
        <w:pStyle w:val="1"/>
        <w:ind w:firstLine="709"/>
        <w:rPr>
          <w:sz w:val="24"/>
          <w:szCs w:val="24"/>
        </w:rPr>
      </w:pPr>
      <w:r w:rsidRPr="00BE00F8">
        <w:rPr>
          <w:sz w:val="24"/>
          <w:szCs w:val="24"/>
        </w:rPr>
        <w:t>Второстепенные члены предложения. Полные и неполные предложения.</w:t>
      </w:r>
    </w:p>
    <w:p w:rsidR="004417C2" w:rsidRPr="00BE00F8" w:rsidRDefault="004417C2" w:rsidP="004417C2">
      <w:pPr>
        <w:pStyle w:val="1"/>
        <w:ind w:firstLine="709"/>
        <w:rPr>
          <w:sz w:val="24"/>
          <w:szCs w:val="24"/>
        </w:rPr>
      </w:pPr>
      <w:r w:rsidRPr="00BE00F8">
        <w:rPr>
          <w:sz w:val="24"/>
          <w:szCs w:val="24"/>
        </w:rPr>
        <w:t>Тире в неполном предложении. Соединительное тире. Интонационное тире.</w:t>
      </w:r>
    </w:p>
    <w:p w:rsidR="004417C2" w:rsidRPr="00BE00F8" w:rsidRDefault="004417C2" w:rsidP="004417C2">
      <w:pPr>
        <w:pStyle w:val="1"/>
        <w:ind w:firstLine="709"/>
        <w:rPr>
          <w:sz w:val="24"/>
          <w:szCs w:val="24"/>
        </w:rPr>
      </w:pPr>
      <w:r w:rsidRPr="00BE00F8">
        <w:rPr>
          <w:sz w:val="24"/>
          <w:szCs w:val="24"/>
        </w:rPr>
        <w:t>Порядок слов в простом предложении. Инверсия.</w:t>
      </w:r>
    </w:p>
    <w:p w:rsidR="004417C2" w:rsidRPr="00BE00F8" w:rsidRDefault="004417C2" w:rsidP="004417C2">
      <w:pPr>
        <w:pStyle w:val="1"/>
        <w:ind w:firstLine="709"/>
        <w:rPr>
          <w:sz w:val="24"/>
          <w:szCs w:val="24"/>
        </w:rPr>
      </w:pPr>
      <w:r w:rsidRPr="00BE00F8">
        <w:rPr>
          <w:sz w:val="24"/>
          <w:szCs w:val="24"/>
        </w:rPr>
        <w:t>Синонимия разных типов простого предложения.</w:t>
      </w:r>
    </w:p>
    <w:p w:rsidR="004417C2" w:rsidRPr="00BE00F8" w:rsidRDefault="004417C2" w:rsidP="004417C2">
      <w:pPr>
        <w:pStyle w:val="1"/>
        <w:ind w:firstLine="709"/>
        <w:rPr>
          <w:sz w:val="24"/>
          <w:szCs w:val="24"/>
        </w:rPr>
      </w:pPr>
    </w:p>
    <w:p w:rsidR="004417C2" w:rsidRPr="00BE00F8" w:rsidRDefault="004417C2" w:rsidP="004417C2">
      <w:pPr>
        <w:pStyle w:val="1"/>
        <w:ind w:firstLine="709"/>
        <w:rPr>
          <w:sz w:val="24"/>
          <w:szCs w:val="24"/>
        </w:rPr>
      </w:pPr>
      <w:r w:rsidRPr="00BE00F8">
        <w:rPr>
          <w:i/>
          <w:iCs/>
          <w:sz w:val="24"/>
          <w:szCs w:val="24"/>
        </w:rPr>
        <w:t xml:space="preserve">Простое осложненное предложение </w:t>
      </w:r>
    </w:p>
    <w:p w:rsidR="004417C2" w:rsidRPr="00BE00F8" w:rsidRDefault="004417C2" w:rsidP="004417C2">
      <w:pPr>
        <w:pStyle w:val="1"/>
        <w:ind w:firstLine="709"/>
        <w:rPr>
          <w:i/>
          <w:iCs/>
          <w:sz w:val="24"/>
          <w:szCs w:val="24"/>
          <w:u w:val="single"/>
        </w:rPr>
      </w:pPr>
      <w:r w:rsidRPr="00BE00F8">
        <w:rPr>
          <w:i/>
          <w:iCs/>
          <w:sz w:val="24"/>
          <w:szCs w:val="24"/>
          <w:u w:val="single"/>
        </w:rPr>
        <w:t xml:space="preserve">Однородные члены предложения </w:t>
      </w:r>
    </w:p>
    <w:p w:rsidR="004417C2" w:rsidRPr="00BE00F8" w:rsidRDefault="004417C2" w:rsidP="004417C2">
      <w:pPr>
        <w:pStyle w:val="1"/>
        <w:ind w:firstLine="709"/>
        <w:rPr>
          <w:sz w:val="24"/>
          <w:szCs w:val="24"/>
        </w:rPr>
      </w:pPr>
      <w:r w:rsidRPr="00BE00F8">
        <w:rPr>
          <w:sz w:val="24"/>
          <w:szCs w:val="24"/>
        </w:rPr>
        <w:t>Знаки препинания в предложениях с однородными членами.</w:t>
      </w:r>
    </w:p>
    <w:p w:rsidR="004417C2" w:rsidRPr="00BE00F8" w:rsidRDefault="004417C2" w:rsidP="004417C2">
      <w:pPr>
        <w:pStyle w:val="1"/>
        <w:ind w:firstLine="709"/>
        <w:rPr>
          <w:sz w:val="24"/>
          <w:szCs w:val="24"/>
        </w:rPr>
      </w:pPr>
      <w:r w:rsidRPr="00BE00F8">
        <w:rPr>
          <w:sz w:val="24"/>
          <w:szCs w:val="24"/>
        </w:rPr>
        <w:t xml:space="preserve">Знаки препинания при однородных и неоднородных определениях. </w:t>
      </w:r>
    </w:p>
    <w:p w:rsidR="004417C2" w:rsidRPr="00BE00F8" w:rsidRDefault="004417C2" w:rsidP="004417C2">
      <w:pPr>
        <w:pStyle w:val="1"/>
        <w:ind w:firstLine="709"/>
        <w:rPr>
          <w:sz w:val="24"/>
          <w:szCs w:val="24"/>
        </w:rPr>
      </w:pPr>
      <w:r w:rsidRPr="00BE00F8">
        <w:rPr>
          <w:sz w:val="24"/>
          <w:szCs w:val="24"/>
        </w:rPr>
        <w:t>Знаки препинания при однородных и неоднородных приложениях.</w:t>
      </w:r>
    </w:p>
    <w:p w:rsidR="004417C2" w:rsidRPr="00BE00F8" w:rsidRDefault="004417C2" w:rsidP="004417C2">
      <w:pPr>
        <w:pStyle w:val="1"/>
        <w:ind w:firstLine="709"/>
        <w:rPr>
          <w:sz w:val="24"/>
          <w:szCs w:val="24"/>
        </w:rPr>
      </w:pPr>
      <w:r w:rsidRPr="00BE00F8">
        <w:rPr>
          <w:sz w:val="24"/>
          <w:szCs w:val="24"/>
        </w:rPr>
        <w:t>Знаки препинания при однородных членах, соединенных  неповторяющимися союзами.</w:t>
      </w:r>
    </w:p>
    <w:p w:rsidR="004417C2" w:rsidRPr="00BE00F8" w:rsidRDefault="004417C2" w:rsidP="004417C2">
      <w:pPr>
        <w:pStyle w:val="1"/>
        <w:ind w:firstLine="709"/>
        <w:rPr>
          <w:sz w:val="24"/>
          <w:szCs w:val="24"/>
        </w:rPr>
      </w:pPr>
      <w:r w:rsidRPr="00BE00F8">
        <w:rPr>
          <w:sz w:val="24"/>
          <w:szCs w:val="24"/>
        </w:rPr>
        <w:t>Знаки препинания при однородных членах, соединенных повторяющимися и парными союзами. Обобщающие слова при однородных членах. Знаки препинания при обобщающих словах.</w:t>
      </w:r>
    </w:p>
    <w:p w:rsidR="004417C2" w:rsidRPr="00BE00F8" w:rsidRDefault="004417C2" w:rsidP="004417C2">
      <w:pPr>
        <w:pStyle w:val="1"/>
        <w:ind w:firstLine="709"/>
        <w:rPr>
          <w:i/>
          <w:sz w:val="24"/>
          <w:szCs w:val="24"/>
          <w:u w:val="single"/>
        </w:rPr>
      </w:pPr>
      <w:r w:rsidRPr="00BE00F8">
        <w:rPr>
          <w:i/>
          <w:sz w:val="24"/>
          <w:szCs w:val="24"/>
          <w:u w:val="single"/>
        </w:rPr>
        <w:t xml:space="preserve">Обособленные члены предложения </w:t>
      </w:r>
    </w:p>
    <w:p w:rsidR="004417C2" w:rsidRPr="00BE00F8" w:rsidRDefault="004417C2" w:rsidP="004417C2">
      <w:pPr>
        <w:pStyle w:val="1"/>
        <w:ind w:firstLine="709"/>
        <w:rPr>
          <w:sz w:val="24"/>
          <w:szCs w:val="24"/>
        </w:rPr>
      </w:pPr>
      <w:r w:rsidRPr="00BE00F8">
        <w:rPr>
          <w:sz w:val="24"/>
          <w:szCs w:val="24"/>
        </w:rPr>
        <w:t>Знаки препинания при обособленных членах предложения.</w:t>
      </w:r>
    </w:p>
    <w:p w:rsidR="004417C2" w:rsidRPr="00BE00F8" w:rsidRDefault="004417C2" w:rsidP="004417C2">
      <w:pPr>
        <w:pStyle w:val="1"/>
        <w:ind w:firstLine="709"/>
        <w:rPr>
          <w:sz w:val="24"/>
          <w:szCs w:val="24"/>
        </w:rPr>
      </w:pPr>
      <w:r w:rsidRPr="00BE00F8">
        <w:rPr>
          <w:sz w:val="24"/>
          <w:szCs w:val="24"/>
        </w:rPr>
        <w:t>Обособленные и необособленные определения. Обособленные приложения.</w:t>
      </w:r>
    </w:p>
    <w:p w:rsidR="004417C2" w:rsidRPr="00BE00F8" w:rsidRDefault="004417C2" w:rsidP="004417C2">
      <w:pPr>
        <w:pStyle w:val="1"/>
        <w:ind w:firstLine="709"/>
        <w:rPr>
          <w:sz w:val="24"/>
          <w:szCs w:val="24"/>
        </w:rPr>
      </w:pPr>
      <w:r w:rsidRPr="00BE00F8">
        <w:rPr>
          <w:sz w:val="24"/>
          <w:szCs w:val="24"/>
        </w:rPr>
        <w:t xml:space="preserve">Обособленные обстоятельства. Обособленные дополнения. </w:t>
      </w:r>
    </w:p>
    <w:p w:rsidR="004417C2" w:rsidRPr="00BE00F8" w:rsidRDefault="004417C2" w:rsidP="004417C2">
      <w:pPr>
        <w:pStyle w:val="1"/>
        <w:ind w:firstLine="709"/>
        <w:rPr>
          <w:sz w:val="24"/>
          <w:szCs w:val="24"/>
        </w:rPr>
      </w:pPr>
      <w:r w:rsidRPr="00BE00F8">
        <w:rPr>
          <w:sz w:val="24"/>
          <w:szCs w:val="24"/>
        </w:rPr>
        <w:t>Уточняющие, пояснительные и присоединительные члены предложения.</w:t>
      </w:r>
    </w:p>
    <w:p w:rsidR="004417C2" w:rsidRPr="00BE00F8" w:rsidRDefault="004417C2" w:rsidP="004417C2">
      <w:pPr>
        <w:pStyle w:val="1"/>
        <w:ind w:firstLine="709"/>
        <w:rPr>
          <w:sz w:val="24"/>
          <w:szCs w:val="24"/>
        </w:rPr>
      </w:pPr>
      <w:r w:rsidRPr="00BE00F8">
        <w:rPr>
          <w:sz w:val="24"/>
          <w:szCs w:val="24"/>
        </w:rPr>
        <w:t>Параллельные синтаксические конструкции.</w:t>
      </w:r>
    </w:p>
    <w:p w:rsidR="004417C2" w:rsidRPr="00BE00F8" w:rsidRDefault="004417C2" w:rsidP="004417C2">
      <w:pPr>
        <w:pStyle w:val="1"/>
        <w:ind w:firstLine="709"/>
        <w:rPr>
          <w:sz w:val="24"/>
          <w:szCs w:val="24"/>
        </w:rPr>
      </w:pPr>
      <w:r w:rsidRPr="00BE00F8">
        <w:rPr>
          <w:sz w:val="24"/>
          <w:szCs w:val="24"/>
        </w:rPr>
        <w:t>Знаки препинания при сравнительном обороте.</w:t>
      </w:r>
    </w:p>
    <w:p w:rsidR="004417C2" w:rsidRPr="00BE00F8" w:rsidRDefault="004417C2" w:rsidP="004417C2">
      <w:pPr>
        <w:pStyle w:val="1"/>
        <w:rPr>
          <w:sz w:val="24"/>
          <w:szCs w:val="24"/>
        </w:rPr>
      </w:pPr>
    </w:p>
    <w:p w:rsidR="004417C2" w:rsidRPr="00BE00F8" w:rsidRDefault="004417C2" w:rsidP="004417C2">
      <w:pPr>
        <w:pStyle w:val="1"/>
        <w:ind w:firstLine="709"/>
        <w:rPr>
          <w:i/>
          <w:sz w:val="24"/>
          <w:szCs w:val="24"/>
        </w:rPr>
      </w:pPr>
      <w:r w:rsidRPr="00BE00F8">
        <w:rPr>
          <w:i/>
          <w:sz w:val="24"/>
          <w:szCs w:val="24"/>
        </w:rPr>
        <w:t xml:space="preserve">Слова и конструкции, грамматически не связанные с предложением </w:t>
      </w:r>
    </w:p>
    <w:p w:rsidR="004417C2" w:rsidRPr="00BE00F8" w:rsidRDefault="004417C2" w:rsidP="004417C2">
      <w:pPr>
        <w:pStyle w:val="1"/>
        <w:ind w:firstLine="709"/>
        <w:rPr>
          <w:sz w:val="24"/>
          <w:szCs w:val="24"/>
        </w:rPr>
      </w:pPr>
      <w:r w:rsidRPr="00BE00F8">
        <w:rPr>
          <w:sz w:val="24"/>
          <w:szCs w:val="24"/>
        </w:rPr>
        <w:t>Знаки препинания при словах и конструкциях,  грамматически не связанных с предложением</w:t>
      </w:r>
    </w:p>
    <w:p w:rsidR="004417C2" w:rsidRPr="00BE00F8" w:rsidRDefault="004417C2" w:rsidP="004417C2">
      <w:pPr>
        <w:pStyle w:val="1"/>
        <w:ind w:firstLine="709"/>
        <w:rPr>
          <w:sz w:val="24"/>
          <w:szCs w:val="24"/>
        </w:rPr>
      </w:pPr>
      <w:r w:rsidRPr="00BE00F8">
        <w:rPr>
          <w:sz w:val="24"/>
          <w:szCs w:val="24"/>
        </w:rPr>
        <w:t>Знаки препинания при обращениях.</w:t>
      </w:r>
    </w:p>
    <w:p w:rsidR="004417C2" w:rsidRPr="00BE00F8" w:rsidRDefault="004417C2" w:rsidP="004417C2">
      <w:pPr>
        <w:pStyle w:val="1"/>
        <w:ind w:firstLine="709"/>
        <w:rPr>
          <w:sz w:val="24"/>
          <w:szCs w:val="24"/>
        </w:rPr>
      </w:pPr>
      <w:r w:rsidRPr="00BE00F8">
        <w:rPr>
          <w:sz w:val="24"/>
          <w:szCs w:val="24"/>
        </w:rPr>
        <w:t>Знаки препинания при вводных словах и словосочетаниях.</w:t>
      </w:r>
    </w:p>
    <w:p w:rsidR="004417C2" w:rsidRPr="00BE00F8" w:rsidRDefault="004417C2" w:rsidP="004417C2">
      <w:pPr>
        <w:pStyle w:val="1"/>
        <w:ind w:firstLine="709"/>
        <w:rPr>
          <w:sz w:val="24"/>
          <w:szCs w:val="24"/>
        </w:rPr>
      </w:pPr>
      <w:r w:rsidRPr="00BE00F8">
        <w:rPr>
          <w:sz w:val="24"/>
          <w:szCs w:val="24"/>
        </w:rPr>
        <w:t>Знаки препинания при вставных конструкциях</w:t>
      </w:r>
    </w:p>
    <w:p w:rsidR="004417C2" w:rsidRPr="00BE00F8" w:rsidRDefault="004417C2" w:rsidP="004417C2">
      <w:pPr>
        <w:pStyle w:val="1"/>
        <w:ind w:firstLine="709"/>
        <w:rPr>
          <w:sz w:val="24"/>
          <w:szCs w:val="24"/>
        </w:rPr>
      </w:pPr>
      <w:r w:rsidRPr="00BE00F8">
        <w:rPr>
          <w:sz w:val="24"/>
          <w:szCs w:val="24"/>
        </w:rPr>
        <w:t xml:space="preserve">Знаки препинания при междометиях. </w:t>
      </w:r>
    </w:p>
    <w:p w:rsidR="004417C2" w:rsidRPr="00BE00F8" w:rsidRDefault="004417C2" w:rsidP="004417C2">
      <w:pPr>
        <w:pStyle w:val="1"/>
        <w:ind w:firstLine="709"/>
        <w:rPr>
          <w:sz w:val="24"/>
          <w:szCs w:val="24"/>
        </w:rPr>
      </w:pPr>
      <w:r w:rsidRPr="00BE00F8">
        <w:rPr>
          <w:sz w:val="24"/>
          <w:szCs w:val="24"/>
        </w:rPr>
        <w:t>Утвердительные, отрицательные, вопросительно-восклицательные слова.</w:t>
      </w:r>
    </w:p>
    <w:p w:rsidR="004417C2" w:rsidRPr="00BE00F8" w:rsidRDefault="004417C2" w:rsidP="004417C2">
      <w:pPr>
        <w:pStyle w:val="1"/>
        <w:ind w:firstLine="709"/>
        <w:rPr>
          <w:color w:val="FF0000"/>
          <w:sz w:val="24"/>
          <w:szCs w:val="24"/>
        </w:rPr>
      </w:pPr>
    </w:p>
    <w:p w:rsidR="004417C2" w:rsidRPr="00BE00F8" w:rsidRDefault="004417C2" w:rsidP="004417C2">
      <w:pPr>
        <w:pStyle w:val="1"/>
        <w:ind w:firstLine="709"/>
        <w:rPr>
          <w:i/>
          <w:color w:val="000000"/>
          <w:sz w:val="24"/>
          <w:szCs w:val="24"/>
        </w:rPr>
      </w:pPr>
      <w:r w:rsidRPr="00BE00F8">
        <w:rPr>
          <w:i/>
          <w:color w:val="000000"/>
          <w:sz w:val="24"/>
          <w:szCs w:val="24"/>
        </w:rPr>
        <w:t xml:space="preserve">Сложное предложение </w:t>
      </w:r>
    </w:p>
    <w:p w:rsidR="004417C2" w:rsidRPr="00BE00F8" w:rsidRDefault="004417C2" w:rsidP="004417C2">
      <w:pPr>
        <w:pStyle w:val="1"/>
        <w:ind w:firstLine="709"/>
        <w:rPr>
          <w:sz w:val="24"/>
          <w:szCs w:val="24"/>
        </w:rPr>
      </w:pPr>
      <w:r w:rsidRPr="00BE00F8">
        <w:rPr>
          <w:sz w:val="24"/>
          <w:szCs w:val="24"/>
        </w:rPr>
        <w:t>Понятие о сложном предложении.</w:t>
      </w:r>
    </w:p>
    <w:p w:rsidR="004417C2" w:rsidRPr="00BE00F8" w:rsidRDefault="004417C2" w:rsidP="004417C2">
      <w:pPr>
        <w:pStyle w:val="1"/>
        <w:ind w:firstLine="709"/>
        <w:rPr>
          <w:sz w:val="24"/>
          <w:szCs w:val="24"/>
        </w:rPr>
      </w:pPr>
      <w:r w:rsidRPr="00BE00F8">
        <w:rPr>
          <w:sz w:val="24"/>
          <w:szCs w:val="24"/>
        </w:rPr>
        <w:t xml:space="preserve">Знаки препинания в сложносочиненном предложении. </w:t>
      </w:r>
    </w:p>
    <w:p w:rsidR="004417C2" w:rsidRPr="00BE00F8" w:rsidRDefault="004417C2" w:rsidP="004417C2">
      <w:pPr>
        <w:pStyle w:val="1"/>
        <w:ind w:firstLine="709"/>
        <w:rPr>
          <w:sz w:val="24"/>
          <w:szCs w:val="24"/>
        </w:rPr>
      </w:pPr>
      <w:r w:rsidRPr="00BE00F8">
        <w:rPr>
          <w:sz w:val="24"/>
          <w:szCs w:val="24"/>
        </w:rPr>
        <w:t>Синтаксический разбор сложносочиненного предложения.</w:t>
      </w:r>
    </w:p>
    <w:p w:rsidR="004417C2" w:rsidRPr="00BE00F8" w:rsidRDefault="004417C2" w:rsidP="004417C2">
      <w:pPr>
        <w:pStyle w:val="1"/>
        <w:ind w:firstLine="709"/>
        <w:rPr>
          <w:sz w:val="24"/>
          <w:szCs w:val="24"/>
        </w:rPr>
      </w:pPr>
      <w:r w:rsidRPr="00BE00F8">
        <w:rPr>
          <w:sz w:val="24"/>
          <w:szCs w:val="24"/>
        </w:rPr>
        <w:t xml:space="preserve">Знаки препинания в сложноподчиненном предложении с одним  придаточным.   </w:t>
      </w:r>
    </w:p>
    <w:p w:rsidR="004417C2" w:rsidRPr="00BE00F8" w:rsidRDefault="004417C2" w:rsidP="004417C2">
      <w:pPr>
        <w:pStyle w:val="1"/>
        <w:ind w:firstLine="709"/>
        <w:rPr>
          <w:sz w:val="24"/>
          <w:szCs w:val="24"/>
        </w:rPr>
      </w:pPr>
      <w:r w:rsidRPr="00BE00F8">
        <w:rPr>
          <w:sz w:val="24"/>
          <w:szCs w:val="24"/>
        </w:rPr>
        <w:t>Синтаксический разбор сложноподчиненного предложения с одним    придаточным.</w:t>
      </w:r>
    </w:p>
    <w:p w:rsidR="004417C2" w:rsidRPr="00BE00F8" w:rsidRDefault="004417C2" w:rsidP="004417C2">
      <w:pPr>
        <w:pStyle w:val="1"/>
        <w:ind w:firstLine="709"/>
        <w:rPr>
          <w:sz w:val="24"/>
          <w:szCs w:val="24"/>
        </w:rPr>
      </w:pPr>
      <w:r w:rsidRPr="00BE00F8">
        <w:rPr>
          <w:sz w:val="24"/>
          <w:szCs w:val="24"/>
        </w:rPr>
        <w:t>Знаки препинания в сложноподчиненном предложении с несколькими придаточными.</w:t>
      </w:r>
    </w:p>
    <w:p w:rsidR="004417C2" w:rsidRPr="00BE00F8" w:rsidRDefault="004417C2" w:rsidP="004417C2">
      <w:pPr>
        <w:pStyle w:val="1"/>
        <w:ind w:firstLine="709"/>
        <w:rPr>
          <w:sz w:val="24"/>
          <w:szCs w:val="24"/>
        </w:rPr>
      </w:pPr>
      <w:r w:rsidRPr="00BE00F8">
        <w:rPr>
          <w:sz w:val="24"/>
          <w:szCs w:val="24"/>
        </w:rPr>
        <w:t>Синтаксический разбор сложноподчиненного предложения  с несколькими придаточными.</w:t>
      </w:r>
    </w:p>
    <w:p w:rsidR="004417C2" w:rsidRPr="00BE00F8" w:rsidRDefault="004417C2" w:rsidP="004417C2">
      <w:pPr>
        <w:pStyle w:val="1"/>
        <w:ind w:firstLine="709"/>
        <w:rPr>
          <w:sz w:val="24"/>
          <w:szCs w:val="24"/>
        </w:rPr>
      </w:pPr>
      <w:r w:rsidRPr="00BE00F8">
        <w:rPr>
          <w:sz w:val="24"/>
          <w:szCs w:val="24"/>
        </w:rPr>
        <w:t>Знаки препинания в бессоюзном сложном предложении. Запятая и точка с запятой в бессоюзном сложном предложении. Двоеточие в бессоюзном сложном предложении.</w:t>
      </w:r>
    </w:p>
    <w:p w:rsidR="004417C2" w:rsidRPr="00BE00F8" w:rsidRDefault="004417C2" w:rsidP="004417C2">
      <w:pPr>
        <w:pStyle w:val="1"/>
        <w:ind w:firstLine="709"/>
        <w:rPr>
          <w:sz w:val="24"/>
          <w:szCs w:val="24"/>
        </w:rPr>
      </w:pPr>
      <w:r w:rsidRPr="00BE00F8">
        <w:rPr>
          <w:sz w:val="24"/>
          <w:szCs w:val="24"/>
        </w:rPr>
        <w:t>Тире в бессоюзном сложном предложении.</w:t>
      </w:r>
    </w:p>
    <w:p w:rsidR="004417C2" w:rsidRPr="00BE00F8" w:rsidRDefault="004417C2" w:rsidP="004417C2">
      <w:pPr>
        <w:pStyle w:val="1"/>
        <w:ind w:firstLine="709"/>
        <w:rPr>
          <w:sz w:val="24"/>
          <w:szCs w:val="24"/>
        </w:rPr>
      </w:pPr>
      <w:r w:rsidRPr="00BE00F8">
        <w:rPr>
          <w:sz w:val="24"/>
          <w:szCs w:val="24"/>
        </w:rPr>
        <w:t>Синтаксический разбор бессоюзного сложного предложения.</w:t>
      </w:r>
    </w:p>
    <w:p w:rsidR="004417C2" w:rsidRPr="00BE00F8" w:rsidRDefault="004417C2" w:rsidP="004417C2">
      <w:pPr>
        <w:pStyle w:val="1"/>
        <w:ind w:firstLine="709"/>
        <w:rPr>
          <w:sz w:val="24"/>
          <w:szCs w:val="24"/>
        </w:rPr>
      </w:pPr>
      <w:r w:rsidRPr="00BE00F8">
        <w:rPr>
          <w:sz w:val="24"/>
          <w:szCs w:val="24"/>
        </w:rPr>
        <w:t>Сложные предложения с разными видами связи.</w:t>
      </w:r>
    </w:p>
    <w:p w:rsidR="004417C2" w:rsidRPr="00BE00F8" w:rsidRDefault="004417C2" w:rsidP="004417C2">
      <w:pPr>
        <w:pStyle w:val="1"/>
        <w:ind w:firstLine="709"/>
        <w:rPr>
          <w:sz w:val="24"/>
          <w:szCs w:val="24"/>
        </w:rPr>
      </w:pPr>
      <w:r w:rsidRPr="00BE00F8">
        <w:rPr>
          <w:sz w:val="24"/>
          <w:szCs w:val="24"/>
        </w:rPr>
        <w:t>Синонимия разных типов сложного предложения.</w:t>
      </w:r>
    </w:p>
    <w:p w:rsidR="004417C2" w:rsidRPr="00BE00F8" w:rsidRDefault="004417C2" w:rsidP="004417C2">
      <w:pPr>
        <w:pStyle w:val="1"/>
        <w:ind w:firstLine="709"/>
        <w:rPr>
          <w:sz w:val="24"/>
          <w:szCs w:val="24"/>
        </w:rPr>
      </w:pPr>
    </w:p>
    <w:p w:rsidR="004417C2" w:rsidRPr="00BE00F8" w:rsidRDefault="004417C2" w:rsidP="004417C2">
      <w:pPr>
        <w:pStyle w:val="1"/>
        <w:ind w:firstLine="709"/>
        <w:rPr>
          <w:i/>
          <w:sz w:val="24"/>
          <w:szCs w:val="24"/>
        </w:rPr>
      </w:pPr>
      <w:r w:rsidRPr="00BE00F8">
        <w:rPr>
          <w:i/>
          <w:sz w:val="24"/>
          <w:szCs w:val="24"/>
        </w:rPr>
        <w:t xml:space="preserve">Предложения с чужой речью </w:t>
      </w:r>
    </w:p>
    <w:p w:rsidR="004417C2" w:rsidRPr="00BE00F8" w:rsidRDefault="004417C2" w:rsidP="004417C2">
      <w:pPr>
        <w:pStyle w:val="1"/>
        <w:ind w:firstLine="709"/>
        <w:rPr>
          <w:sz w:val="24"/>
          <w:szCs w:val="24"/>
        </w:rPr>
      </w:pPr>
      <w:r w:rsidRPr="00BE00F8">
        <w:rPr>
          <w:sz w:val="24"/>
          <w:szCs w:val="24"/>
        </w:rPr>
        <w:t>Способы передачи чужой речи. Знаки препинания при прямой речи.</w:t>
      </w:r>
    </w:p>
    <w:p w:rsidR="004417C2" w:rsidRPr="00BE00F8" w:rsidRDefault="004417C2" w:rsidP="004417C2">
      <w:pPr>
        <w:pStyle w:val="1"/>
        <w:ind w:firstLine="709"/>
        <w:rPr>
          <w:sz w:val="24"/>
          <w:szCs w:val="24"/>
        </w:rPr>
      </w:pPr>
      <w:r w:rsidRPr="00BE00F8">
        <w:rPr>
          <w:sz w:val="24"/>
          <w:szCs w:val="24"/>
        </w:rPr>
        <w:t>Знаки препинания при диалоге. Знаки препинания при цитатах.</w:t>
      </w:r>
    </w:p>
    <w:p w:rsidR="004417C2" w:rsidRPr="00BE00F8" w:rsidRDefault="004417C2" w:rsidP="004417C2">
      <w:pPr>
        <w:pStyle w:val="1"/>
        <w:ind w:firstLine="709"/>
        <w:rPr>
          <w:i/>
          <w:sz w:val="24"/>
          <w:szCs w:val="24"/>
        </w:rPr>
      </w:pPr>
    </w:p>
    <w:p w:rsidR="004417C2" w:rsidRPr="00BE00F8" w:rsidRDefault="004417C2" w:rsidP="004417C2">
      <w:pPr>
        <w:pStyle w:val="1"/>
        <w:ind w:firstLine="709"/>
        <w:rPr>
          <w:i/>
          <w:sz w:val="24"/>
          <w:szCs w:val="24"/>
        </w:rPr>
      </w:pPr>
      <w:r w:rsidRPr="00BE00F8">
        <w:rPr>
          <w:i/>
          <w:sz w:val="24"/>
          <w:szCs w:val="24"/>
        </w:rPr>
        <w:t xml:space="preserve">Употребление знаков препинания </w:t>
      </w:r>
    </w:p>
    <w:p w:rsidR="004417C2" w:rsidRPr="00BE00F8" w:rsidRDefault="004417C2" w:rsidP="004417C2">
      <w:pPr>
        <w:pStyle w:val="1"/>
        <w:rPr>
          <w:sz w:val="24"/>
          <w:szCs w:val="24"/>
        </w:rPr>
      </w:pPr>
      <w:r w:rsidRPr="00BE00F8">
        <w:rPr>
          <w:sz w:val="24"/>
          <w:szCs w:val="24"/>
        </w:rPr>
        <w:t xml:space="preserve">       Употребление знаков препинания. Сочетание знаков препинания.</w:t>
      </w:r>
    </w:p>
    <w:p w:rsidR="004417C2" w:rsidRPr="00BE00F8" w:rsidRDefault="004417C2" w:rsidP="004417C2">
      <w:pPr>
        <w:pStyle w:val="1"/>
        <w:ind w:firstLine="709"/>
        <w:rPr>
          <w:sz w:val="24"/>
          <w:szCs w:val="24"/>
        </w:rPr>
      </w:pPr>
      <w:r w:rsidRPr="00BE00F8">
        <w:rPr>
          <w:sz w:val="24"/>
          <w:szCs w:val="24"/>
        </w:rPr>
        <w:t>Факультативные знаки препинания. Авторская пунктуация.</w:t>
      </w:r>
    </w:p>
    <w:p w:rsidR="004417C2" w:rsidRPr="00BE00F8" w:rsidRDefault="004417C2" w:rsidP="004417C2">
      <w:pPr>
        <w:pStyle w:val="1"/>
        <w:ind w:firstLine="709"/>
        <w:rPr>
          <w:sz w:val="24"/>
          <w:szCs w:val="24"/>
        </w:rPr>
      </w:pPr>
    </w:p>
    <w:p w:rsidR="004417C2" w:rsidRPr="00BE00F8" w:rsidRDefault="004417C2" w:rsidP="004417C2">
      <w:pPr>
        <w:pStyle w:val="1"/>
        <w:ind w:firstLine="709"/>
        <w:rPr>
          <w:i/>
          <w:sz w:val="24"/>
          <w:szCs w:val="24"/>
        </w:rPr>
      </w:pPr>
      <w:r w:rsidRPr="00BE00F8">
        <w:rPr>
          <w:i/>
          <w:sz w:val="24"/>
          <w:szCs w:val="24"/>
        </w:rPr>
        <w:t xml:space="preserve">2. КУЛЬТУРА РЕЧИ </w:t>
      </w:r>
    </w:p>
    <w:p w:rsidR="004417C2" w:rsidRPr="00BE00F8" w:rsidRDefault="004417C2" w:rsidP="004417C2">
      <w:pPr>
        <w:pStyle w:val="1"/>
        <w:ind w:firstLine="709"/>
        <w:rPr>
          <w:sz w:val="24"/>
          <w:szCs w:val="24"/>
        </w:rPr>
      </w:pPr>
      <w:r w:rsidRPr="00BE00F8">
        <w:rPr>
          <w:sz w:val="24"/>
          <w:szCs w:val="24"/>
        </w:rPr>
        <w:t>Культура речи как раздел науки о языке, изучающий правильность и чистоту речи.</w:t>
      </w:r>
    </w:p>
    <w:p w:rsidR="004417C2" w:rsidRPr="00BE00F8" w:rsidRDefault="004417C2" w:rsidP="004417C2">
      <w:pPr>
        <w:pStyle w:val="1"/>
        <w:ind w:firstLine="709"/>
        <w:rPr>
          <w:sz w:val="24"/>
          <w:szCs w:val="24"/>
        </w:rPr>
      </w:pPr>
      <w:r w:rsidRPr="00BE00F8">
        <w:rPr>
          <w:sz w:val="24"/>
          <w:szCs w:val="24"/>
        </w:rPr>
        <w:t>Правильность речи. Норма литературного языка.</w:t>
      </w:r>
    </w:p>
    <w:p w:rsidR="004417C2" w:rsidRPr="00BE00F8" w:rsidRDefault="004417C2" w:rsidP="004417C2">
      <w:pPr>
        <w:pStyle w:val="1"/>
        <w:ind w:firstLine="709"/>
        <w:rPr>
          <w:sz w:val="24"/>
          <w:szCs w:val="24"/>
        </w:rPr>
      </w:pPr>
      <w:r w:rsidRPr="00BE00F8">
        <w:rPr>
          <w:sz w:val="24"/>
          <w:szCs w:val="24"/>
        </w:rPr>
        <w:t>Типы норм литературного языка: орфоэпические, акцентологические,</w:t>
      </w:r>
    </w:p>
    <w:p w:rsidR="004417C2" w:rsidRPr="00BE00F8" w:rsidRDefault="004417C2" w:rsidP="004417C2">
      <w:pPr>
        <w:pStyle w:val="1"/>
        <w:ind w:firstLine="709"/>
        <w:rPr>
          <w:sz w:val="24"/>
          <w:szCs w:val="24"/>
        </w:rPr>
      </w:pPr>
      <w:r w:rsidRPr="00BE00F8">
        <w:rPr>
          <w:sz w:val="24"/>
          <w:szCs w:val="24"/>
        </w:rPr>
        <w:t>Словообразовательные, лексические, морфологические, синтаксические, стилистические нормы.</w:t>
      </w:r>
    </w:p>
    <w:p w:rsidR="004417C2" w:rsidRPr="00BE00F8" w:rsidRDefault="004417C2" w:rsidP="004417C2">
      <w:pPr>
        <w:pStyle w:val="1"/>
        <w:ind w:firstLine="709"/>
        <w:rPr>
          <w:sz w:val="24"/>
          <w:szCs w:val="24"/>
        </w:rPr>
      </w:pPr>
      <w:r w:rsidRPr="00BE00F8">
        <w:rPr>
          <w:sz w:val="24"/>
          <w:szCs w:val="24"/>
        </w:rPr>
        <w:t>Качества хорошей речи: чистота, выразительность, уместность, точность, богатство.</w:t>
      </w:r>
    </w:p>
    <w:p w:rsidR="004417C2" w:rsidRPr="00BE00F8" w:rsidRDefault="004417C2" w:rsidP="004417C2">
      <w:pPr>
        <w:pStyle w:val="1"/>
        <w:ind w:firstLine="709"/>
        <w:rPr>
          <w:sz w:val="24"/>
          <w:szCs w:val="24"/>
        </w:rPr>
      </w:pPr>
      <w:r w:rsidRPr="00BE00F8">
        <w:rPr>
          <w:sz w:val="24"/>
          <w:szCs w:val="24"/>
        </w:rPr>
        <w:t>Виды и роды ораторского красноречия. Ораторская речь и такт.</w:t>
      </w:r>
    </w:p>
    <w:p w:rsidR="004417C2" w:rsidRPr="00BE00F8" w:rsidRDefault="004417C2" w:rsidP="004417C2">
      <w:pPr>
        <w:pStyle w:val="1"/>
        <w:ind w:firstLine="709"/>
        <w:rPr>
          <w:sz w:val="24"/>
          <w:szCs w:val="24"/>
        </w:rPr>
      </w:pPr>
    </w:p>
    <w:p w:rsidR="004417C2" w:rsidRPr="00BE00F8" w:rsidRDefault="004417C2" w:rsidP="004417C2">
      <w:pPr>
        <w:pStyle w:val="1"/>
        <w:ind w:firstLine="709"/>
        <w:rPr>
          <w:i/>
          <w:sz w:val="24"/>
          <w:szCs w:val="24"/>
        </w:rPr>
      </w:pPr>
      <w:r w:rsidRPr="00BE00F8">
        <w:rPr>
          <w:i/>
          <w:sz w:val="24"/>
          <w:szCs w:val="24"/>
        </w:rPr>
        <w:t>3. СТИЛИСТИКА )</w:t>
      </w:r>
    </w:p>
    <w:p w:rsidR="004417C2" w:rsidRPr="00BE00F8" w:rsidRDefault="004417C2" w:rsidP="004417C2">
      <w:pPr>
        <w:pStyle w:val="1"/>
        <w:ind w:firstLine="709"/>
        <w:rPr>
          <w:sz w:val="24"/>
          <w:szCs w:val="24"/>
        </w:rPr>
      </w:pPr>
      <w:r w:rsidRPr="00BE00F8">
        <w:rPr>
          <w:sz w:val="24"/>
          <w:szCs w:val="24"/>
        </w:rPr>
        <w:t>Стилистика как раздел науки о языке, который изучает стили языка и стили речи, изобразительно-выразительные средства. Функциональные стили. Классификация функциональных стилей. Научный стиль. Официально-деловой стиль. Публицистический стиль. Разговорный стиль. Особенности литературно-художественной речи.</w:t>
      </w:r>
    </w:p>
    <w:p w:rsidR="004417C2" w:rsidRPr="00BE00F8" w:rsidRDefault="004417C2" w:rsidP="004417C2">
      <w:pPr>
        <w:pStyle w:val="1"/>
        <w:ind w:firstLine="709"/>
        <w:rPr>
          <w:sz w:val="24"/>
          <w:szCs w:val="24"/>
        </w:rPr>
      </w:pPr>
      <w:r w:rsidRPr="00BE00F8">
        <w:rPr>
          <w:sz w:val="24"/>
          <w:szCs w:val="24"/>
        </w:rPr>
        <w:t xml:space="preserve">Функционально-смысловые типы речи: повествование, описание, рассуждение. </w:t>
      </w:r>
    </w:p>
    <w:p w:rsidR="004417C2" w:rsidRPr="00BE00F8" w:rsidRDefault="004417C2" w:rsidP="004417C2">
      <w:pPr>
        <w:pStyle w:val="1"/>
        <w:ind w:firstLine="709"/>
        <w:rPr>
          <w:sz w:val="24"/>
          <w:szCs w:val="24"/>
        </w:rPr>
      </w:pPr>
    </w:p>
    <w:p w:rsidR="004417C2" w:rsidRPr="00BE00F8" w:rsidRDefault="004417C2" w:rsidP="004417C2">
      <w:pPr>
        <w:pStyle w:val="1"/>
        <w:ind w:firstLine="709"/>
        <w:rPr>
          <w:i/>
          <w:sz w:val="24"/>
          <w:szCs w:val="24"/>
        </w:rPr>
      </w:pPr>
      <w:r w:rsidRPr="00BE00F8">
        <w:rPr>
          <w:i/>
          <w:sz w:val="24"/>
          <w:szCs w:val="24"/>
        </w:rPr>
        <w:t xml:space="preserve">4. АНАЛИЗ ТЕКСТА </w:t>
      </w:r>
    </w:p>
    <w:p w:rsidR="004417C2" w:rsidRPr="00BE00F8" w:rsidRDefault="004417C2" w:rsidP="004417C2">
      <w:pPr>
        <w:pStyle w:val="1"/>
        <w:ind w:firstLine="709"/>
        <w:rPr>
          <w:sz w:val="24"/>
          <w:szCs w:val="24"/>
        </w:rPr>
      </w:pPr>
      <w:r w:rsidRPr="00BE00F8">
        <w:rPr>
          <w:sz w:val="24"/>
          <w:szCs w:val="24"/>
        </w:rPr>
        <w:t>Анализ текстов разных стилей и жанров.</w:t>
      </w:r>
    </w:p>
    <w:p w:rsidR="004417C2" w:rsidRPr="00BE00F8" w:rsidRDefault="004417C2" w:rsidP="004417C2">
      <w:pPr>
        <w:pStyle w:val="1"/>
        <w:ind w:firstLine="709"/>
        <w:rPr>
          <w:color w:val="FF0000"/>
          <w:sz w:val="24"/>
          <w:szCs w:val="24"/>
        </w:rPr>
      </w:pPr>
    </w:p>
    <w:p w:rsidR="004417C2" w:rsidRPr="00BE00F8" w:rsidRDefault="004417C2" w:rsidP="004417C2">
      <w:pPr>
        <w:pStyle w:val="1"/>
        <w:ind w:firstLine="709"/>
        <w:rPr>
          <w:i/>
          <w:sz w:val="24"/>
          <w:szCs w:val="24"/>
        </w:rPr>
      </w:pPr>
    </w:p>
    <w:p w:rsidR="004417C2" w:rsidRPr="00BE00F8" w:rsidRDefault="004417C2" w:rsidP="004417C2">
      <w:pPr>
        <w:pStyle w:val="1"/>
        <w:ind w:firstLine="709"/>
        <w:rPr>
          <w:i/>
          <w:sz w:val="24"/>
          <w:szCs w:val="24"/>
        </w:rPr>
      </w:pPr>
      <w:r w:rsidRPr="00BE00F8">
        <w:rPr>
          <w:i/>
          <w:sz w:val="24"/>
          <w:szCs w:val="24"/>
        </w:rPr>
        <w:t>Резервные уроки – ( 2 ч.)</w:t>
      </w:r>
    </w:p>
    <w:p w:rsidR="004417C2" w:rsidRPr="00BE00F8" w:rsidRDefault="004417C2" w:rsidP="004417C2">
      <w:pPr>
        <w:pStyle w:val="Style1"/>
        <w:widowControl/>
        <w:spacing w:line="276" w:lineRule="auto"/>
        <w:rPr>
          <w:rStyle w:val="FontStyle11"/>
          <w:rFonts w:ascii="Times New Roman" w:hAnsi="Times New Roman"/>
          <w:b w:val="0"/>
          <w:bCs/>
          <w:sz w:val="24"/>
        </w:rPr>
      </w:pPr>
    </w:p>
    <w:p w:rsidR="004417C2" w:rsidRPr="00BE00F8" w:rsidRDefault="004417C2" w:rsidP="00514659">
      <w:pPr>
        <w:pStyle w:val="Style1"/>
        <w:widowControl/>
        <w:spacing w:line="276" w:lineRule="auto"/>
        <w:rPr>
          <w:rStyle w:val="FontStyle11"/>
          <w:rFonts w:ascii="Times New Roman" w:hAnsi="Times New Roman"/>
          <w:b w:val="0"/>
          <w:bCs/>
          <w:sz w:val="24"/>
        </w:rPr>
      </w:pPr>
    </w:p>
    <w:p w:rsidR="004417C2" w:rsidRPr="00BE00F8" w:rsidRDefault="004417C2" w:rsidP="00514659">
      <w:pPr>
        <w:pStyle w:val="Style1"/>
        <w:widowControl/>
        <w:spacing w:line="276" w:lineRule="auto"/>
        <w:rPr>
          <w:rStyle w:val="FontStyle11"/>
          <w:rFonts w:ascii="Times New Roman" w:hAnsi="Times New Roman"/>
          <w:bCs/>
          <w:sz w:val="24"/>
        </w:rPr>
      </w:pPr>
      <w:r w:rsidRPr="00BE00F8">
        <w:rPr>
          <w:rStyle w:val="FontStyle11"/>
          <w:rFonts w:ascii="Times New Roman" w:hAnsi="Times New Roman"/>
          <w:bCs/>
          <w:sz w:val="24"/>
        </w:rPr>
        <w:t>Тематическое планирование в 11 классе</w:t>
      </w:r>
    </w:p>
    <w:p w:rsidR="00514659" w:rsidRPr="00BE00F8" w:rsidRDefault="00514659" w:rsidP="00514659">
      <w:pPr>
        <w:pStyle w:val="Style1"/>
        <w:widowControl/>
        <w:spacing w:line="276" w:lineRule="auto"/>
        <w:rPr>
          <w:rStyle w:val="FontStyle11"/>
          <w:rFonts w:ascii="Times New Roman" w:hAnsi="Times New Roman"/>
          <w:b w:val="0"/>
          <w:bCs/>
          <w:sz w:val="24"/>
        </w:rPr>
      </w:pPr>
    </w:p>
    <w:p w:rsidR="00514659" w:rsidRPr="00BE00F8" w:rsidRDefault="00514659" w:rsidP="00514659">
      <w:pPr>
        <w:pStyle w:val="Style1"/>
        <w:widowControl/>
        <w:spacing w:line="276" w:lineRule="auto"/>
        <w:rPr>
          <w:rStyle w:val="FontStyle11"/>
          <w:rFonts w:ascii="Times New Roman" w:hAnsi="Times New Roman"/>
          <w:b w:val="0"/>
          <w:bCs/>
          <w:sz w:val="24"/>
        </w:rPr>
      </w:pPr>
    </w:p>
    <w:tbl>
      <w:tblPr>
        <w:tblW w:w="9782" w:type="dxa"/>
        <w:tblInd w:w="-31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93"/>
        <w:gridCol w:w="7058"/>
        <w:gridCol w:w="1731"/>
      </w:tblGrid>
      <w:tr w:rsidR="004417C2" w:rsidRPr="00BE00F8" w:rsidTr="00CD16C5">
        <w:trPr>
          <w:trHeight w:val="426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b/>
                <w:bCs/>
                <w:color w:val="000000"/>
              </w:rPr>
              <w:t>/п</w:t>
            </w:r>
          </w:p>
        </w:tc>
        <w:tc>
          <w:tcPr>
            <w:tcW w:w="70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b/>
                <w:bCs/>
                <w:color w:val="000000"/>
              </w:rPr>
              <w:t>Тема урока</w:t>
            </w:r>
          </w:p>
        </w:tc>
        <w:tc>
          <w:tcPr>
            <w:tcW w:w="17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b/>
                <w:bCs/>
                <w:color w:val="000000"/>
              </w:rPr>
              <w:t>Количество часов</w:t>
            </w:r>
          </w:p>
        </w:tc>
      </w:tr>
      <w:tr w:rsidR="004417C2" w:rsidRPr="00BE00F8" w:rsidTr="00CD16C5">
        <w:trPr>
          <w:trHeight w:val="517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417C2" w:rsidRPr="00BE00F8" w:rsidRDefault="004417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417C2" w:rsidRPr="00BE00F8" w:rsidRDefault="004417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17C2" w:rsidRPr="00BE00F8" w:rsidRDefault="004417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17C2" w:rsidRPr="00BE00F8" w:rsidTr="00CD16C5">
        <w:trPr>
          <w:trHeight w:val="84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1</w:t>
            </w: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b/>
                <w:bCs/>
                <w:i/>
                <w:iCs/>
                <w:color w:val="000000"/>
              </w:rPr>
              <w:t>Из истории русского языкознания (раздел учебника</w:t>
            </w:r>
            <w:r w:rsidRPr="00BE00F8">
              <w:rPr>
                <w:b/>
                <w:bCs/>
                <w:color w:val="000000"/>
              </w:rPr>
              <w:t>).</w:t>
            </w:r>
            <w:r w:rsidRPr="00BE00F8">
              <w:rPr>
                <w:color w:val="000000"/>
              </w:rPr>
              <w:t xml:space="preserve"> Групповая работа с текстами об ученых </w:t>
            </w:r>
            <w:r w:rsidR="00BE00F8">
              <w:rPr>
                <w:color w:val="000000"/>
              </w:rPr>
              <w:t>–</w:t>
            </w:r>
            <w:r w:rsidRPr="00BE00F8">
              <w:rPr>
                <w:color w:val="000000"/>
              </w:rPr>
              <w:t xml:space="preserve"> лингвистах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b/>
                <w:bCs/>
                <w:color w:val="000000"/>
              </w:rPr>
              <w:t>1</w:t>
            </w:r>
          </w:p>
        </w:tc>
      </w:tr>
      <w:tr w:rsidR="004417C2" w:rsidRPr="00BE00F8" w:rsidTr="00CD16C5">
        <w:trPr>
          <w:trHeight w:val="345"/>
        </w:trPr>
        <w:tc>
          <w:tcPr>
            <w:tcW w:w="8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b/>
                <w:bCs/>
                <w:color w:val="000000"/>
              </w:rPr>
              <w:t>Повторение и обобщение изученного в 5-10 классах (12 часов)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4417C2" w:rsidRPr="00BE00F8" w:rsidTr="00CD16C5">
        <w:trPr>
          <w:trHeight w:val="76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2</w:t>
            </w: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Фонетика. Орфоэпия. Орфоэпические нормы.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1</w:t>
            </w:r>
          </w:p>
        </w:tc>
      </w:tr>
      <w:tr w:rsidR="004417C2" w:rsidRPr="00BE00F8" w:rsidTr="00CD16C5">
        <w:trPr>
          <w:trHeight w:val="34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3</w:t>
            </w: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Лексика. Синонимы. Антонимы.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1</w:t>
            </w:r>
          </w:p>
        </w:tc>
      </w:tr>
      <w:tr w:rsidR="004417C2" w:rsidRPr="00BE00F8" w:rsidTr="00CD16C5">
        <w:trPr>
          <w:trHeight w:val="51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4</w:t>
            </w: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Омонимы. Паронимы.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1</w:t>
            </w:r>
          </w:p>
        </w:tc>
      </w:tr>
      <w:tr w:rsidR="004417C2" w:rsidRPr="00BE00F8" w:rsidTr="00CD16C5">
        <w:trPr>
          <w:trHeight w:val="63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5</w:t>
            </w: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Фразеология. Употребление фразеологизмов в речи.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1</w:t>
            </w:r>
          </w:p>
        </w:tc>
      </w:tr>
      <w:tr w:rsidR="004417C2" w:rsidRPr="00BE00F8" w:rsidTr="00CD16C5">
        <w:trPr>
          <w:trHeight w:val="63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6</w:t>
            </w: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Словообразование.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1</w:t>
            </w:r>
          </w:p>
        </w:tc>
      </w:tr>
      <w:tr w:rsidR="004417C2" w:rsidRPr="00BE00F8" w:rsidTr="00CD16C5">
        <w:trPr>
          <w:trHeight w:val="78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7-8</w:t>
            </w: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Морфология. Орфография.</w:t>
            </w:r>
          </w:p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BE00F8">
              <w:rPr>
                <w:bCs/>
                <w:iCs/>
                <w:color w:val="000000"/>
              </w:rPr>
              <w:t>Морфологический разбор разных частей речи.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1</w:t>
            </w:r>
          </w:p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1</w:t>
            </w:r>
          </w:p>
        </w:tc>
      </w:tr>
      <w:tr w:rsidR="004417C2" w:rsidRPr="00BE00F8" w:rsidTr="00CD16C5">
        <w:trPr>
          <w:trHeight w:val="63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9-11</w:t>
            </w: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bCs/>
                <w:iCs/>
                <w:color w:val="000000"/>
              </w:rPr>
              <w:t xml:space="preserve"> Принципы русской орфографии. Трудные темы русской орфографии. </w:t>
            </w:r>
            <w:proofErr w:type="spellStart"/>
            <w:r w:rsidRPr="00BE00F8">
              <w:rPr>
                <w:bCs/>
                <w:iCs/>
                <w:color w:val="000000"/>
              </w:rPr>
              <w:t>Провописание</w:t>
            </w:r>
            <w:proofErr w:type="spellEnd"/>
            <w:r w:rsidRPr="00BE00F8">
              <w:rPr>
                <w:bCs/>
                <w:iCs/>
                <w:color w:val="000000"/>
              </w:rPr>
              <w:t xml:space="preserve"> гласных в корне.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3</w:t>
            </w:r>
          </w:p>
        </w:tc>
      </w:tr>
      <w:tr w:rsidR="004417C2" w:rsidRPr="00BE00F8" w:rsidTr="00CD16C5">
        <w:trPr>
          <w:trHeight w:val="63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12-13.</w:t>
            </w: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b/>
                <w:color w:val="000000"/>
              </w:rPr>
            </w:pPr>
          </w:p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b/>
                <w:color w:val="000000"/>
              </w:rPr>
            </w:pPr>
            <w:r w:rsidRPr="00BE00F8">
              <w:rPr>
                <w:b/>
                <w:bCs/>
                <w:iCs/>
                <w:color w:val="000000"/>
              </w:rPr>
              <w:t>К/р №1. Контрольная работа по орфографии. Анализ контрольных работ.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2</w:t>
            </w:r>
          </w:p>
        </w:tc>
      </w:tr>
      <w:tr w:rsidR="004417C2" w:rsidRPr="00BE00F8" w:rsidTr="00CD16C5">
        <w:trPr>
          <w:trHeight w:val="360"/>
        </w:trPr>
        <w:tc>
          <w:tcPr>
            <w:tcW w:w="8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b/>
                <w:bCs/>
                <w:color w:val="000000"/>
              </w:rPr>
              <w:t>Стилистика. Функциональные стили (15 часов).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4417C2" w:rsidRPr="00BE00F8" w:rsidTr="00CD16C5">
        <w:trPr>
          <w:trHeight w:val="63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14-16</w:t>
            </w: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Стилистика как раздел науки о языке.</w:t>
            </w:r>
          </w:p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bCs/>
                <w:iCs/>
                <w:color w:val="000000"/>
              </w:rPr>
              <w:t xml:space="preserve"> Изобразительно выразительные средства. Выполнение заданий ЕГЭ.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1</w:t>
            </w:r>
          </w:p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2</w:t>
            </w:r>
          </w:p>
        </w:tc>
      </w:tr>
      <w:tr w:rsidR="004417C2" w:rsidRPr="00BE00F8" w:rsidTr="00CD16C5">
        <w:trPr>
          <w:trHeight w:val="64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17</w:t>
            </w: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Функциональные стили. Классификация функциональных стилей.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1</w:t>
            </w:r>
          </w:p>
        </w:tc>
      </w:tr>
      <w:tr w:rsidR="004417C2" w:rsidRPr="00BE00F8" w:rsidTr="00CD16C5">
        <w:trPr>
          <w:trHeight w:val="145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18-19</w:t>
            </w: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BE00F8">
              <w:rPr>
                <w:bCs/>
                <w:i/>
                <w:iCs/>
                <w:color w:val="000000"/>
              </w:rPr>
              <w:t>Рр</w:t>
            </w:r>
            <w:proofErr w:type="spellEnd"/>
            <w:r w:rsidRPr="00BE00F8">
              <w:rPr>
                <w:bCs/>
                <w:i/>
                <w:iCs/>
                <w:color w:val="000000"/>
              </w:rPr>
              <w:t xml:space="preserve"> Текст и его признаки. Комплексный анализ текста с решением тестовых задач</w:t>
            </w:r>
          </w:p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bCs/>
                <w:i/>
                <w:iCs/>
                <w:color w:val="000000"/>
              </w:rPr>
              <w:t>Научный стиль. Работа с терминами.</w:t>
            </w:r>
          </w:p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bCs/>
                <w:i/>
                <w:iCs/>
                <w:color w:val="000000"/>
              </w:rPr>
              <w:t>Специфика на</w:t>
            </w:r>
            <w:r w:rsidRPr="00BE00F8">
              <w:rPr>
                <w:bCs/>
                <w:i/>
                <w:iCs/>
                <w:color w:val="000000"/>
              </w:rPr>
              <w:softHyphen/>
              <w:t>учного стиля (на </w:t>
            </w:r>
            <w:r w:rsidRPr="00BE00F8">
              <w:rPr>
                <w:color w:val="000000"/>
              </w:rPr>
              <w:t>основе рабо</w:t>
            </w:r>
            <w:r w:rsidRPr="00BE00F8">
              <w:rPr>
                <w:color w:val="000000"/>
              </w:rPr>
              <w:softHyphen/>
              <w:t>ты с текстом упр. 550)</w:t>
            </w:r>
          </w:p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2</w:t>
            </w:r>
          </w:p>
        </w:tc>
      </w:tr>
      <w:tr w:rsidR="004417C2" w:rsidRPr="00BE00F8" w:rsidTr="00CD16C5">
        <w:trPr>
          <w:trHeight w:val="52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lastRenderedPageBreak/>
              <w:t>20</w:t>
            </w: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Специфика офи</w:t>
            </w:r>
            <w:r w:rsidRPr="00BE00F8">
              <w:rPr>
                <w:color w:val="000000"/>
              </w:rPr>
              <w:softHyphen/>
              <w:t>циально-делового стиля. </w:t>
            </w:r>
            <w:r w:rsidRPr="00BE00F8">
              <w:rPr>
                <w:b/>
                <w:bCs/>
                <w:color w:val="000000"/>
              </w:rPr>
              <w:t>Практиче</w:t>
            </w:r>
            <w:r w:rsidRPr="00BE00F8">
              <w:rPr>
                <w:b/>
                <w:bCs/>
                <w:color w:val="000000"/>
              </w:rPr>
              <w:softHyphen/>
              <w:t>ская работа</w:t>
            </w:r>
            <w:r w:rsidRPr="00BE00F8">
              <w:rPr>
                <w:color w:val="000000"/>
              </w:rPr>
              <w:t> по составлению до</w:t>
            </w:r>
            <w:r w:rsidRPr="00BE00F8">
              <w:rPr>
                <w:color w:val="000000"/>
              </w:rPr>
              <w:softHyphen/>
              <w:t>кументов</w:t>
            </w:r>
          </w:p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1</w:t>
            </w:r>
          </w:p>
        </w:tc>
      </w:tr>
      <w:tr w:rsidR="004417C2" w:rsidRPr="00BE00F8" w:rsidTr="00CD16C5">
        <w:trPr>
          <w:trHeight w:val="153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21-22</w:t>
            </w: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Публицистический стиль.</w:t>
            </w:r>
          </w:p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Особенности на</w:t>
            </w:r>
            <w:r w:rsidRPr="00BE00F8">
              <w:rPr>
                <w:color w:val="000000"/>
              </w:rPr>
              <w:softHyphen/>
              <w:t>учно-популяр</w:t>
            </w:r>
            <w:r w:rsidRPr="00BE00F8">
              <w:rPr>
                <w:color w:val="000000"/>
              </w:rPr>
              <w:softHyphen/>
              <w:t>ного, публици</w:t>
            </w:r>
            <w:r w:rsidRPr="00BE00F8">
              <w:rPr>
                <w:color w:val="000000"/>
              </w:rPr>
              <w:softHyphen/>
              <w:t>стического сти</w:t>
            </w:r>
            <w:r w:rsidRPr="00BE00F8">
              <w:rPr>
                <w:color w:val="000000"/>
              </w:rPr>
              <w:softHyphen/>
              <w:t>лей.</w:t>
            </w:r>
          </w:p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b/>
                <w:bCs/>
                <w:i/>
                <w:iCs/>
                <w:color w:val="000000"/>
              </w:rPr>
              <w:t>Стилистиче</w:t>
            </w:r>
            <w:r w:rsidRPr="00BE00F8">
              <w:rPr>
                <w:b/>
                <w:bCs/>
                <w:i/>
                <w:iCs/>
                <w:color w:val="000000"/>
              </w:rPr>
              <w:softHyphen/>
              <w:t>ский анализ тек</w:t>
            </w:r>
            <w:r w:rsidRPr="00BE00F8">
              <w:rPr>
                <w:b/>
                <w:bCs/>
                <w:i/>
                <w:iCs/>
                <w:color w:val="000000"/>
              </w:rPr>
              <w:softHyphen/>
              <w:t>стов </w:t>
            </w:r>
            <w:r w:rsidRPr="00BE00F8">
              <w:rPr>
                <w:b/>
                <w:bCs/>
                <w:color w:val="000000"/>
              </w:rPr>
              <w:t>.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1</w:t>
            </w:r>
          </w:p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1</w:t>
            </w:r>
          </w:p>
        </w:tc>
      </w:tr>
      <w:tr w:rsidR="004417C2" w:rsidRPr="00BE00F8" w:rsidTr="00CD16C5">
        <w:trPr>
          <w:trHeight w:val="106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23-24</w:t>
            </w: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E00F8">
              <w:rPr>
                <w:b/>
                <w:bCs/>
                <w:color w:val="000000"/>
              </w:rPr>
              <w:t>Рр</w:t>
            </w:r>
            <w:proofErr w:type="spellEnd"/>
            <w:r w:rsidRPr="00BE00F8">
              <w:rPr>
                <w:b/>
                <w:bCs/>
                <w:color w:val="000000"/>
              </w:rPr>
              <w:t xml:space="preserve"> Практическая работа. Анализ публицистического текста в формате ЕГЭ.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2</w:t>
            </w:r>
          </w:p>
        </w:tc>
      </w:tr>
      <w:tr w:rsidR="004417C2" w:rsidRPr="00BE00F8" w:rsidTr="00CD16C5">
        <w:trPr>
          <w:trHeight w:val="147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25-26</w:t>
            </w: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Особенности стиля художест</w:t>
            </w:r>
            <w:r w:rsidRPr="00BE00F8">
              <w:rPr>
                <w:color w:val="000000"/>
              </w:rPr>
              <w:softHyphen/>
              <w:t>венной литерату</w:t>
            </w:r>
            <w:r w:rsidRPr="00BE00F8">
              <w:rPr>
                <w:color w:val="000000"/>
              </w:rPr>
              <w:softHyphen/>
              <w:t>ры. Текст и его признаки.</w:t>
            </w:r>
          </w:p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proofErr w:type="spellStart"/>
            <w:r w:rsidRPr="00BE00F8">
              <w:rPr>
                <w:b/>
                <w:bCs/>
                <w:i/>
                <w:iCs/>
                <w:color w:val="000000"/>
                <w:u w:val="single"/>
              </w:rPr>
              <w:t>Рр</w:t>
            </w:r>
            <w:proofErr w:type="spellEnd"/>
            <w:r w:rsidRPr="00BE00F8">
              <w:rPr>
                <w:b/>
                <w:bCs/>
                <w:i/>
                <w:iCs/>
                <w:color w:val="000000"/>
                <w:u w:val="single"/>
              </w:rPr>
              <w:t xml:space="preserve"> Стилистический анализ текста.</w:t>
            </w:r>
          </w:p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b/>
                <w:bCs/>
                <w:i/>
                <w:iCs/>
                <w:color w:val="000000"/>
                <w:u w:val="single"/>
              </w:rPr>
              <w:t>Комплексный анализ художественного .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1</w:t>
            </w:r>
          </w:p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1</w:t>
            </w:r>
          </w:p>
        </w:tc>
      </w:tr>
      <w:tr w:rsidR="004417C2" w:rsidRPr="00BE00F8" w:rsidTr="00CD16C5">
        <w:trPr>
          <w:trHeight w:val="106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27-28</w:t>
            </w: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bCs/>
                <w:iCs/>
                <w:color w:val="000000"/>
              </w:rPr>
              <w:t>Комплексный анализ текста с творческим заданием.</w:t>
            </w:r>
          </w:p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bCs/>
                <w:iCs/>
                <w:color w:val="000000"/>
              </w:rPr>
              <w:t>Анализ результатов .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2</w:t>
            </w:r>
          </w:p>
        </w:tc>
      </w:tr>
      <w:tr w:rsidR="004417C2" w:rsidRPr="00BE00F8" w:rsidTr="00CD16C5">
        <w:trPr>
          <w:trHeight w:val="345"/>
        </w:trPr>
        <w:tc>
          <w:tcPr>
            <w:tcW w:w="8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b/>
                <w:bCs/>
                <w:color w:val="000000"/>
              </w:rPr>
              <w:t>Синтаксис. Пунктуация. (66 часов)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4417C2" w:rsidRPr="00BE00F8" w:rsidTr="00CD16C5">
        <w:trPr>
          <w:trHeight w:val="34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29</w:t>
            </w: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Основные понятия синтаксиса и пунктуации.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1</w:t>
            </w:r>
          </w:p>
        </w:tc>
      </w:tr>
      <w:tr w:rsidR="004417C2" w:rsidRPr="00BE00F8" w:rsidTr="00CD16C5">
        <w:trPr>
          <w:trHeight w:val="34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30</w:t>
            </w: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Основные синтаксические единицы.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1</w:t>
            </w:r>
          </w:p>
        </w:tc>
      </w:tr>
      <w:tr w:rsidR="004417C2" w:rsidRPr="00BE00F8" w:rsidTr="00CD16C5">
        <w:trPr>
          <w:trHeight w:val="76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31-32</w:t>
            </w: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bCs/>
                <w:iCs/>
                <w:color w:val="000000"/>
              </w:rPr>
              <w:t>Основные прин</w:t>
            </w:r>
            <w:r w:rsidRPr="00BE00F8">
              <w:rPr>
                <w:bCs/>
                <w:iCs/>
                <w:color w:val="000000"/>
              </w:rPr>
              <w:softHyphen/>
              <w:t>ципы русской пунктуации.</w:t>
            </w:r>
          </w:p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bCs/>
                <w:iCs/>
                <w:color w:val="000000"/>
              </w:rPr>
              <w:t>Пунктуационный анализ текста.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2</w:t>
            </w:r>
          </w:p>
        </w:tc>
      </w:tr>
      <w:tr w:rsidR="004417C2" w:rsidRPr="00BE00F8" w:rsidTr="00CD16C5">
        <w:trPr>
          <w:trHeight w:val="765"/>
        </w:trPr>
        <w:tc>
          <w:tcPr>
            <w:tcW w:w="8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417C2" w:rsidRPr="00BE00F8" w:rsidRDefault="004417C2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BE00F8">
              <w:rPr>
                <w:i/>
                <w:iCs/>
                <w:color w:val="000000"/>
              </w:rPr>
              <w:t>Словосочетание (5 часов)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17C2" w:rsidRPr="00BE00F8" w:rsidRDefault="004417C2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</w:p>
        </w:tc>
      </w:tr>
      <w:tr w:rsidR="004417C2" w:rsidRPr="00BE00F8" w:rsidTr="00CD16C5">
        <w:trPr>
          <w:trHeight w:val="51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33</w:t>
            </w: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Словосочетание как синтаксиче</w:t>
            </w:r>
            <w:r w:rsidRPr="00BE00F8">
              <w:rPr>
                <w:color w:val="000000"/>
              </w:rPr>
              <w:softHyphen/>
              <w:t>ская единица. Классификация словосочетаний. Виды синтакси</w:t>
            </w:r>
            <w:r w:rsidRPr="00BE00F8">
              <w:rPr>
                <w:color w:val="000000"/>
              </w:rPr>
              <w:softHyphen/>
              <w:t>ческой связи.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1</w:t>
            </w:r>
          </w:p>
        </w:tc>
      </w:tr>
      <w:tr w:rsidR="004417C2" w:rsidRPr="00BE00F8" w:rsidTr="00CD16C5">
        <w:trPr>
          <w:trHeight w:val="51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34</w:t>
            </w:r>
          </w:p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35.</w:t>
            </w: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bCs/>
                <w:i/>
                <w:iCs/>
                <w:color w:val="000000"/>
              </w:rPr>
              <w:t>Синтаксический разбор словосочетаний. Самостоятельная работа.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2</w:t>
            </w:r>
          </w:p>
        </w:tc>
      </w:tr>
      <w:tr w:rsidR="004417C2" w:rsidRPr="00BE00F8" w:rsidTr="00CD16C5">
        <w:trPr>
          <w:trHeight w:val="51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36-37</w:t>
            </w: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BE00F8">
              <w:rPr>
                <w:bCs/>
                <w:i/>
                <w:iCs/>
                <w:color w:val="000000"/>
              </w:rPr>
              <w:t>Рр</w:t>
            </w:r>
            <w:proofErr w:type="spellEnd"/>
            <w:r w:rsidRPr="00BE00F8">
              <w:rPr>
                <w:bCs/>
                <w:i/>
                <w:iCs/>
                <w:color w:val="000000"/>
              </w:rPr>
              <w:t xml:space="preserve"> Текст. Композиция авторского текста. Виды связей предложений в тексте.</w:t>
            </w:r>
            <w:r w:rsidRPr="00BE00F8">
              <w:rPr>
                <w:b/>
                <w:bCs/>
                <w:i/>
                <w:iCs/>
                <w:color w:val="000000"/>
              </w:rPr>
              <w:t xml:space="preserve"> </w:t>
            </w:r>
          </w:p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b/>
                <w:bCs/>
                <w:iCs/>
                <w:color w:val="000000"/>
              </w:rPr>
              <w:t>К/р №2. Сочинение по предложенному тексту ). Работа над ошибками в сочинении.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2</w:t>
            </w:r>
          </w:p>
        </w:tc>
      </w:tr>
      <w:tr w:rsidR="004417C2" w:rsidRPr="00BE00F8" w:rsidTr="00CD16C5">
        <w:trPr>
          <w:trHeight w:val="510"/>
        </w:trPr>
        <w:tc>
          <w:tcPr>
            <w:tcW w:w="8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i/>
                <w:iCs/>
                <w:color w:val="000000"/>
              </w:rPr>
              <w:t>Простое предложение (39 часов)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4417C2" w:rsidRPr="00BE00F8" w:rsidTr="00CD16C5">
        <w:trPr>
          <w:trHeight w:val="111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lastRenderedPageBreak/>
              <w:t>38</w:t>
            </w: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Простое предло</w:t>
            </w:r>
            <w:r w:rsidRPr="00BE00F8">
              <w:rPr>
                <w:color w:val="000000"/>
              </w:rPr>
              <w:softHyphen/>
              <w:t>жение как син</w:t>
            </w:r>
            <w:r w:rsidRPr="00BE00F8">
              <w:rPr>
                <w:color w:val="000000"/>
              </w:rPr>
              <w:softHyphen/>
              <w:t>таксическая еди</w:t>
            </w:r>
            <w:r w:rsidRPr="00BE00F8">
              <w:rPr>
                <w:color w:val="000000"/>
              </w:rPr>
              <w:softHyphen/>
              <w:t>ница. Классифи</w:t>
            </w:r>
            <w:r w:rsidRPr="00BE00F8">
              <w:rPr>
                <w:color w:val="000000"/>
              </w:rPr>
              <w:softHyphen/>
              <w:t>кация предложе</w:t>
            </w:r>
            <w:r w:rsidRPr="00BE00F8">
              <w:rPr>
                <w:color w:val="000000"/>
              </w:rPr>
              <w:softHyphen/>
              <w:t>ний. Простое предложение.</w:t>
            </w:r>
          </w:p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Предложения повествователь</w:t>
            </w:r>
            <w:r w:rsidRPr="00BE00F8">
              <w:rPr>
                <w:color w:val="000000"/>
              </w:rPr>
              <w:softHyphen/>
              <w:t>ные, вопроси</w:t>
            </w:r>
            <w:r w:rsidRPr="00BE00F8">
              <w:rPr>
                <w:color w:val="000000"/>
              </w:rPr>
              <w:softHyphen/>
              <w:t>тельные, побуди</w:t>
            </w:r>
            <w:r w:rsidRPr="00BE00F8">
              <w:rPr>
                <w:color w:val="000000"/>
              </w:rPr>
              <w:softHyphen/>
              <w:t>тельные, воскли</w:t>
            </w:r>
            <w:r w:rsidRPr="00BE00F8">
              <w:rPr>
                <w:color w:val="000000"/>
              </w:rPr>
              <w:softHyphen/>
              <w:t>цательные.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1</w:t>
            </w:r>
          </w:p>
        </w:tc>
      </w:tr>
      <w:tr w:rsidR="004417C2" w:rsidRPr="00BE00F8" w:rsidTr="00CD16C5">
        <w:trPr>
          <w:trHeight w:val="106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39</w:t>
            </w: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Главные члены предложения.</w:t>
            </w:r>
          </w:p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Тире между под</w:t>
            </w:r>
            <w:r w:rsidRPr="00BE00F8">
              <w:rPr>
                <w:color w:val="000000"/>
              </w:rPr>
              <w:softHyphen/>
              <w:t>лежащим и ска</w:t>
            </w:r>
            <w:r w:rsidRPr="00BE00F8">
              <w:rPr>
                <w:color w:val="000000"/>
              </w:rPr>
              <w:softHyphen/>
              <w:t>зуемым. </w:t>
            </w:r>
            <w:r w:rsidRPr="00BE00F8">
              <w:rPr>
                <w:i/>
                <w:iCs/>
                <w:color w:val="000000"/>
              </w:rPr>
              <w:t>Синтак</w:t>
            </w:r>
            <w:r w:rsidRPr="00BE00F8">
              <w:rPr>
                <w:i/>
                <w:iCs/>
                <w:color w:val="000000"/>
              </w:rPr>
              <w:softHyphen/>
              <w:t>сический разбор простого пред</w:t>
            </w:r>
            <w:r w:rsidRPr="00BE00F8">
              <w:rPr>
                <w:i/>
                <w:iCs/>
                <w:color w:val="000000"/>
              </w:rPr>
              <w:softHyphen/>
              <w:t>ложения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1</w:t>
            </w:r>
          </w:p>
        </w:tc>
      </w:tr>
      <w:tr w:rsidR="004417C2" w:rsidRPr="00BE00F8" w:rsidTr="00CD16C5">
        <w:trPr>
          <w:trHeight w:val="51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40</w:t>
            </w: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Виды предложений по структуре. Двусоставные и односоставные предложения. Распространенные и нераспространенные предложения.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1</w:t>
            </w:r>
          </w:p>
        </w:tc>
      </w:tr>
      <w:tr w:rsidR="004417C2" w:rsidRPr="00BE00F8" w:rsidTr="00CD16C5">
        <w:trPr>
          <w:trHeight w:val="51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41</w:t>
            </w: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Полные и неполные предложения.</w:t>
            </w:r>
          </w:p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Тире в неполном предложении.</w:t>
            </w:r>
          </w:p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Соединительное тире. Интонационное тире.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1</w:t>
            </w:r>
          </w:p>
        </w:tc>
      </w:tr>
      <w:tr w:rsidR="004417C2" w:rsidRPr="00BE00F8" w:rsidTr="00CD16C5">
        <w:trPr>
          <w:trHeight w:val="51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42-43</w:t>
            </w: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b/>
                <w:bCs/>
                <w:i/>
                <w:iCs/>
                <w:color w:val="000000"/>
                <w:u w:val="single"/>
              </w:rPr>
              <w:t xml:space="preserve"> </w:t>
            </w:r>
            <w:proofErr w:type="spellStart"/>
            <w:r w:rsidRPr="00BE00F8">
              <w:rPr>
                <w:b/>
                <w:bCs/>
                <w:i/>
                <w:iCs/>
                <w:color w:val="000000"/>
                <w:u w:val="single"/>
              </w:rPr>
              <w:t>Пр</w:t>
            </w:r>
            <w:proofErr w:type="spellEnd"/>
            <w:r w:rsidRPr="00BE00F8">
              <w:rPr>
                <w:b/>
                <w:bCs/>
                <w:i/>
                <w:iCs/>
                <w:color w:val="000000"/>
                <w:u w:val="single"/>
              </w:rPr>
              <w:t>/р Обобщение и систематизация по теме «Словосочетание. Простое предложение».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2</w:t>
            </w:r>
          </w:p>
        </w:tc>
      </w:tr>
      <w:tr w:rsidR="004417C2" w:rsidRPr="00BE00F8" w:rsidTr="00CD16C5">
        <w:trPr>
          <w:trHeight w:val="51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44-46</w:t>
            </w: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b/>
                <w:bCs/>
                <w:i/>
                <w:iCs/>
                <w:color w:val="000000"/>
                <w:u w:val="single"/>
              </w:rPr>
              <w:t xml:space="preserve"> </w:t>
            </w:r>
            <w:proofErr w:type="spellStart"/>
            <w:r w:rsidRPr="00BE00F8">
              <w:rPr>
                <w:b/>
                <w:bCs/>
                <w:i/>
                <w:iCs/>
                <w:color w:val="000000"/>
                <w:u w:val="single"/>
              </w:rPr>
              <w:t>Рр</w:t>
            </w:r>
            <w:proofErr w:type="spellEnd"/>
            <w:r w:rsidRPr="00BE00F8">
              <w:rPr>
                <w:b/>
                <w:bCs/>
                <w:i/>
                <w:iCs/>
                <w:color w:val="000000"/>
                <w:u w:val="single"/>
              </w:rPr>
              <w:t xml:space="preserve"> Развитие умений самостоятельной работы с авторским текстом .</w:t>
            </w:r>
          </w:p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proofErr w:type="spellStart"/>
            <w:r w:rsidRPr="00BE00F8">
              <w:rPr>
                <w:b/>
                <w:bCs/>
                <w:i/>
                <w:iCs/>
                <w:color w:val="000000"/>
                <w:u w:val="single"/>
              </w:rPr>
              <w:t>Рр</w:t>
            </w:r>
            <w:proofErr w:type="spellEnd"/>
            <w:r w:rsidRPr="00BE00F8">
              <w:rPr>
                <w:b/>
                <w:bCs/>
                <w:i/>
                <w:iCs/>
                <w:color w:val="000000"/>
                <w:u w:val="single"/>
              </w:rPr>
              <w:t xml:space="preserve"> Способы определения авторской позиции в тексте и ее аргументация.</w:t>
            </w:r>
          </w:p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proofErr w:type="spellStart"/>
            <w:r w:rsidRPr="00BE00F8">
              <w:rPr>
                <w:b/>
                <w:bCs/>
                <w:i/>
                <w:iCs/>
                <w:color w:val="000000"/>
                <w:u w:val="single"/>
              </w:rPr>
              <w:t>Рр</w:t>
            </w:r>
            <w:proofErr w:type="spellEnd"/>
            <w:r w:rsidRPr="00BE00F8">
              <w:rPr>
                <w:b/>
                <w:bCs/>
                <w:i/>
                <w:iCs/>
                <w:color w:val="000000"/>
                <w:u w:val="single"/>
              </w:rPr>
              <w:t xml:space="preserve"> Обучающее сочинение-рассуждение .</w:t>
            </w:r>
          </w:p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b/>
                <w:bCs/>
                <w:i/>
                <w:iCs/>
                <w:color w:val="000000"/>
                <w:u w:val="single"/>
              </w:rPr>
              <w:t>Анализ сочинений.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3</w:t>
            </w:r>
          </w:p>
        </w:tc>
      </w:tr>
      <w:tr w:rsidR="004417C2" w:rsidRPr="00BE00F8" w:rsidTr="00CD16C5">
        <w:trPr>
          <w:trHeight w:val="51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47-48</w:t>
            </w: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Предложения с однородными членами. Знаки препинания меж</w:t>
            </w:r>
            <w:r w:rsidRPr="00BE00F8">
              <w:rPr>
                <w:color w:val="000000"/>
              </w:rPr>
              <w:softHyphen/>
              <w:t>ду однородными членами.</w:t>
            </w:r>
          </w:p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b/>
                <w:bCs/>
                <w:color w:val="000000"/>
                <w:u w:val="single"/>
              </w:rPr>
              <w:t xml:space="preserve">Самостоятельная работа п теме «Знаки препинания между однородными </w:t>
            </w:r>
            <w:proofErr w:type="spellStart"/>
            <w:r w:rsidRPr="00BE00F8">
              <w:rPr>
                <w:b/>
                <w:bCs/>
                <w:color w:val="000000"/>
                <w:u w:val="single"/>
              </w:rPr>
              <w:t>членми</w:t>
            </w:r>
            <w:proofErr w:type="spellEnd"/>
            <w:r w:rsidRPr="00BE00F8">
              <w:rPr>
                <w:b/>
                <w:bCs/>
                <w:color w:val="000000"/>
                <w:u w:val="single"/>
              </w:rPr>
              <w:t xml:space="preserve"> предложения».</w:t>
            </w:r>
          </w:p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1</w:t>
            </w:r>
          </w:p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1</w:t>
            </w:r>
          </w:p>
        </w:tc>
      </w:tr>
      <w:tr w:rsidR="004417C2" w:rsidRPr="00BE00F8" w:rsidTr="00CD16C5">
        <w:trPr>
          <w:trHeight w:val="51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49-50</w:t>
            </w: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Однородные и неоднородные определения. Согласование в предложениях с однородными членами</w:t>
            </w:r>
          </w:p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bCs/>
                <w:iCs/>
                <w:color w:val="000000"/>
                <w:u w:val="single"/>
              </w:rPr>
              <w:t xml:space="preserve"> Знаки препинания при однородных и неоднородных приложениях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b/>
                <w:bCs/>
                <w:color w:val="000000"/>
              </w:rPr>
              <w:t>1</w:t>
            </w:r>
          </w:p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b/>
                <w:bCs/>
                <w:color w:val="000000"/>
              </w:rPr>
              <w:t>1</w:t>
            </w:r>
          </w:p>
        </w:tc>
      </w:tr>
      <w:tr w:rsidR="004417C2" w:rsidRPr="00BE00F8" w:rsidTr="00CD16C5">
        <w:trPr>
          <w:trHeight w:val="51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51-53</w:t>
            </w: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bCs/>
                <w:iCs/>
                <w:color w:val="000000"/>
                <w:u w:val="single"/>
              </w:rPr>
              <w:t xml:space="preserve"> Знаки препинания при однородных членах, соединенных неповторяющимися союзами,</w:t>
            </w:r>
          </w:p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bCs/>
                <w:iCs/>
                <w:color w:val="000000"/>
                <w:u w:val="single"/>
              </w:rPr>
              <w:t>соединенных повторяющимися и парными союзами.</w:t>
            </w:r>
          </w:p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bCs/>
                <w:iCs/>
                <w:color w:val="000000"/>
                <w:u w:val="single"/>
              </w:rPr>
              <w:t>Обобщающие слова при однородных членах.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3</w:t>
            </w:r>
          </w:p>
        </w:tc>
      </w:tr>
      <w:tr w:rsidR="004417C2" w:rsidRPr="00BE00F8" w:rsidTr="00CD16C5">
        <w:trPr>
          <w:trHeight w:val="51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54-55</w:t>
            </w: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b/>
                <w:bCs/>
                <w:i/>
                <w:iCs/>
                <w:color w:val="000000"/>
                <w:u w:val="single"/>
              </w:rPr>
              <w:t xml:space="preserve"> К/р №4. Диктант с творческим заданием.</w:t>
            </w:r>
          </w:p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b/>
                <w:bCs/>
                <w:i/>
                <w:iCs/>
                <w:color w:val="000000"/>
                <w:u w:val="single"/>
              </w:rPr>
              <w:t>Работа над ошибками диктанта.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2</w:t>
            </w:r>
          </w:p>
        </w:tc>
      </w:tr>
      <w:tr w:rsidR="004417C2" w:rsidRPr="00BE00F8" w:rsidTr="00CD16C5">
        <w:trPr>
          <w:trHeight w:val="133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lastRenderedPageBreak/>
              <w:t>56-57</w:t>
            </w: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Предложения с обособленными членами. Обособ</w:t>
            </w:r>
            <w:r w:rsidRPr="00BE00F8">
              <w:rPr>
                <w:color w:val="000000"/>
              </w:rPr>
              <w:softHyphen/>
              <w:t>ление определе</w:t>
            </w:r>
            <w:r w:rsidRPr="00BE00F8">
              <w:rPr>
                <w:color w:val="000000"/>
              </w:rPr>
              <w:softHyphen/>
              <w:t>ний. Построение оборотов с рас</w:t>
            </w:r>
            <w:r w:rsidRPr="00BE00F8">
              <w:rPr>
                <w:color w:val="000000"/>
              </w:rPr>
              <w:softHyphen/>
              <w:t>пространенными определениями, выраженными причастиями и прилагательными</w:t>
            </w:r>
          </w:p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2</w:t>
            </w:r>
          </w:p>
        </w:tc>
      </w:tr>
      <w:tr w:rsidR="004417C2" w:rsidRPr="00BE00F8" w:rsidTr="00CD16C5">
        <w:trPr>
          <w:trHeight w:val="78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58-59</w:t>
            </w: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Обособленные приложения и определение. Знаки препинания.</w:t>
            </w:r>
          </w:p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b/>
                <w:bCs/>
                <w:i/>
                <w:iCs/>
                <w:color w:val="000000"/>
                <w:u w:val="single"/>
              </w:rPr>
              <w:t>Пунктуационный диктант.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1</w:t>
            </w:r>
          </w:p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1</w:t>
            </w:r>
          </w:p>
        </w:tc>
      </w:tr>
      <w:tr w:rsidR="004417C2" w:rsidRPr="00BE00F8" w:rsidTr="00CD16C5">
        <w:trPr>
          <w:trHeight w:val="51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60</w:t>
            </w: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Обособление об</w:t>
            </w:r>
            <w:r w:rsidRPr="00BE00F8">
              <w:rPr>
                <w:color w:val="000000"/>
              </w:rPr>
              <w:softHyphen/>
              <w:t>стоятельств, вы</w:t>
            </w:r>
            <w:r w:rsidRPr="00BE00F8">
              <w:rPr>
                <w:color w:val="000000"/>
              </w:rPr>
              <w:softHyphen/>
              <w:t>раженных дее</w:t>
            </w:r>
            <w:r w:rsidRPr="00BE00F8">
              <w:rPr>
                <w:color w:val="000000"/>
              </w:rPr>
              <w:softHyphen/>
              <w:t>причастиями. Грамматическая норма. Обособ</w:t>
            </w:r>
            <w:r w:rsidRPr="00BE00F8">
              <w:rPr>
                <w:color w:val="000000"/>
              </w:rPr>
              <w:softHyphen/>
              <w:t>ление обстоя</w:t>
            </w:r>
            <w:r w:rsidRPr="00BE00F8">
              <w:rPr>
                <w:color w:val="000000"/>
              </w:rPr>
              <w:softHyphen/>
              <w:t>тельств, выра</w:t>
            </w:r>
            <w:r w:rsidRPr="00BE00F8">
              <w:rPr>
                <w:color w:val="000000"/>
              </w:rPr>
              <w:softHyphen/>
              <w:t>женных другими частями речи.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1</w:t>
            </w:r>
          </w:p>
        </w:tc>
      </w:tr>
      <w:tr w:rsidR="004417C2" w:rsidRPr="00BE00F8" w:rsidTr="00CD16C5">
        <w:trPr>
          <w:trHeight w:val="51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61</w:t>
            </w: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Обособленные дополнения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1</w:t>
            </w:r>
          </w:p>
        </w:tc>
      </w:tr>
      <w:tr w:rsidR="004417C2" w:rsidRPr="00BE00F8" w:rsidTr="00CD16C5">
        <w:trPr>
          <w:trHeight w:val="51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62</w:t>
            </w: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b/>
                <w:bCs/>
                <w:i/>
                <w:iCs/>
                <w:color w:val="000000"/>
                <w:u w:val="single"/>
              </w:rPr>
              <w:t xml:space="preserve"> </w:t>
            </w:r>
            <w:r w:rsidRPr="00BE00F8">
              <w:rPr>
                <w:bCs/>
                <w:iCs/>
                <w:color w:val="000000"/>
              </w:rPr>
              <w:t>Уточняющие пояснительные и присоединительные члены предложения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1</w:t>
            </w:r>
          </w:p>
        </w:tc>
      </w:tr>
      <w:tr w:rsidR="004417C2" w:rsidRPr="00BE00F8" w:rsidTr="00CD16C5">
        <w:trPr>
          <w:trHeight w:val="51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63-64</w:t>
            </w: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b/>
                <w:bCs/>
                <w:i/>
                <w:iCs/>
                <w:color w:val="000000"/>
              </w:rPr>
              <w:t xml:space="preserve"> Пр. р. Знаки препинания при обособленных членах предложения.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2</w:t>
            </w:r>
          </w:p>
        </w:tc>
      </w:tr>
      <w:tr w:rsidR="004417C2" w:rsidRPr="00BE00F8" w:rsidTr="00CD16C5">
        <w:trPr>
          <w:trHeight w:val="51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65</w:t>
            </w: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Знаки препина</w:t>
            </w:r>
            <w:r w:rsidRPr="00BE00F8">
              <w:rPr>
                <w:color w:val="000000"/>
              </w:rPr>
              <w:softHyphen/>
              <w:t>ния в предложе</w:t>
            </w:r>
            <w:r w:rsidRPr="00BE00F8">
              <w:rPr>
                <w:color w:val="000000"/>
              </w:rPr>
              <w:softHyphen/>
              <w:t>ниях со сравни</w:t>
            </w:r>
            <w:r w:rsidRPr="00BE00F8">
              <w:rPr>
                <w:color w:val="000000"/>
              </w:rPr>
              <w:softHyphen/>
              <w:t>тельными оборо</w:t>
            </w:r>
            <w:r w:rsidRPr="00BE00F8">
              <w:rPr>
                <w:color w:val="000000"/>
              </w:rPr>
              <w:softHyphen/>
              <w:t>тами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1</w:t>
            </w:r>
          </w:p>
        </w:tc>
      </w:tr>
      <w:tr w:rsidR="004417C2" w:rsidRPr="00BE00F8" w:rsidTr="00CD16C5">
        <w:trPr>
          <w:trHeight w:val="51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66-67</w:t>
            </w: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proofErr w:type="spellStart"/>
            <w:r w:rsidRPr="00BE00F8">
              <w:rPr>
                <w:b/>
                <w:bCs/>
                <w:i/>
                <w:iCs/>
                <w:color w:val="000000"/>
              </w:rPr>
              <w:t>Рр</w:t>
            </w:r>
            <w:proofErr w:type="spellEnd"/>
            <w:r w:rsidRPr="00BE00F8">
              <w:rPr>
                <w:b/>
                <w:bCs/>
                <w:i/>
                <w:iCs/>
                <w:color w:val="000000"/>
              </w:rPr>
              <w:t xml:space="preserve"> Особенности сочинения-рассуждения по прочитанному тексту как части экзаменационной работы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2</w:t>
            </w:r>
          </w:p>
        </w:tc>
      </w:tr>
      <w:tr w:rsidR="004417C2" w:rsidRPr="00BE00F8" w:rsidTr="00CD16C5">
        <w:trPr>
          <w:trHeight w:val="51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68-69</w:t>
            </w: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b/>
                <w:bCs/>
                <w:i/>
                <w:iCs/>
                <w:color w:val="000000"/>
              </w:rPr>
              <w:t xml:space="preserve"> К/р №5. Контрольное сочинение </w:t>
            </w:r>
          </w:p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b/>
                <w:bCs/>
                <w:i/>
                <w:iCs/>
                <w:color w:val="000000"/>
              </w:rPr>
              <w:t>Анализ контрольного сочинения.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2</w:t>
            </w:r>
          </w:p>
        </w:tc>
      </w:tr>
      <w:tr w:rsidR="004417C2" w:rsidRPr="00BE00F8" w:rsidTr="00CD16C5">
        <w:trPr>
          <w:trHeight w:val="51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70-72</w:t>
            </w: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bCs/>
                <w:i/>
                <w:iCs/>
                <w:color w:val="000000"/>
              </w:rPr>
              <w:t>Вводные слова, вводные предло</w:t>
            </w:r>
            <w:r w:rsidRPr="00BE00F8">
              <w:rPr>
                <w:bCs/>
                <w:i/>
                <w:iCs/>
                <w:color w:val="000000"/>
              </w:rPr>
              <w:softHyphen/>
              <w:t>жения и встав</w:t>
            </w:r>
            <w:r w:rsidRPr="00BE00F8">
              <w:rPr>
                <w:bCs/>
                <w:i/>
                <w:iCs/>
                <w:color w:val="000000"/>
              </w:rPr>
              <w:softHyphen/>
              <w:t>ные конструк</w:t>
            </w:r>
            <w:r w:rsidRPr="00BE00F8">
              <w:rPr>
                <w:bCs/>
                <w:i/>
                <w:iCs/>
                <w:color w:val="000000"/>
              </w:rPr>
              <w:softHyphen/>
              <w:t xml:space="preserve">ции </w:t>
            </w:r>
          </w:p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Обращения.</w:t>
            </w:r>
          </w:p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Междометия в составе пред</w:t>
            </w:r>
            <w:r w:rsidRPr="00BE00F8">
              <w:rPr>
                <w:color w:val="000000"/>
              </w:rPr>
              <w:softHyphen/>
              <w:t>ложения. Слова - предложения </w:t>
            </w:r>
            <w:r w:rsidRPr="00BE00F8">
              <w:rPr>
                <w:i/>
                <w:iCs/>
                <w:color w:val="000000"/>
              </w:rPr>
              <w:t>да </w:t>
            </w:r>
            <w:r w:rsidRPr="00BE00F8">
              <w:rPr>
                <w:color w:val="000000"/>
              </w:rPr>
              <w:t>и </w:t>
            </w:r>
            <w:r w:rsidRPr="00BE00F8">
              <w:rPr>
                <w:i/>
                <w:iCs/>
                <w:color w:val="000000"/>
              </w:rPr>
              <w:t>нет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2</w:t>
            </w:r>
          </w:p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1</w:t>
            </w:r>
          </w:p>
        </w:tc>
      </w:tr>
      <w:tr w:rsidR="004417C2" w:rsidRPr="00BE00F8" w:rsidTr="00CD16C5">
        <w:trPr>
          <w:trHeight w:val="51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73-74</w:t>
            </w: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proofErr w:type="spellStart"/>
            <w:r w:rsidRPr="00BE00F8">
              <w:rPr>
                <w:b/>
                <w:bCs/>
                <w:i/>
                <w:iCs/>
                <w:color w:val="000000"/>
              </w:rPr>
              <w:t>Пр</w:t>
            </w:r>
            <w:proofErr w:type="spellEnd"/>
            <w:r w:rsidRPr="00BE00F8">
              <w:rPr>
                <w:b/>
                <w:bCs/>
                <w:i/>
                <w:iCs/>
                <w:color w:val="000000"/>
              </w:rPr>
              <w:t>/р. Обобщение и систематизация по теме «Обособленные члены предложения».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2</w:t>
            </w:r>
          </w:p>
        </w:tc>
      </w:tr>
      <w:tr w:rsidR="004417C2" w:rsidRPr="00BE00F8" w:rsidTr="00CD16C5">
        <w:trPr>
          <w:trHeight w:val="51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75-76</w:t>
            </w: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b/>
                <w:bCs/>
                <w:i/>
                <w:iCs/>
                <w:color w:val="000000"/>
              </w:rPr>
              <w:t xml:space="preserve"> К/р №6. Тест в формате ЕГЭ.</w:t>
            </w:r>
          </w:p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b/>
                <w:bCs/>
                <w:i/>
                <w:iCs/>
                <w:color w:val="000000"/>
              </w:rPr>
              <w:t>Анализ контрольного тестирования.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2</w:t>
            </w:r>
          </w:p>
        </w:tc>
      </w:tr>
      <w:tr w:rsidR="004417C2" w:rsidRPr="00BE00F8" w:rsidTr="00CD16C5">
        <w:trPr>
          <w:trHeight w:val="510"/>
        </w:trPr>
        <w:tc>
          <w:tcPr>
            <w:tcW w:w="8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i/>
                <w:iCs/>
                <w:color w:val="000000"/>
              </w:rPr>
              <w:t>Сложное предложение (18 часов)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4417C2" w:rsidRPr="00BE00F8" w:rsidTr="00CD16C5">
        <w:trPr>
          <w:trHeight w:val="51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77-78</w:t>
            </w: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Сложное пред</w:t>
            </w:r>
            <w:r w:rsidRPr="00BE00F8">
              <w:rPr>
                <w:color w:val="000000"/>
              </w:rPr>
              <w:softHyphen/>
              <w:t>ложение. Слож</w:t>
            </w:r>
            <w:r w:rsidRPr="00BE00F8">
              <w:rPr>
                <w:color w:val="000000"/>
              </w:rPr>
              <w:softHyphen/>
              <w:t>носочиненное предложение </w:t>
            </w:r>
            <w:r w:rsidRPr="00BE00F8">
              <w:rPr>
                <w:i/>
                <w:iCs/>
                <w:color w:val="000000"/>
              </w:rPr>
              <w:t>(ССП).</w:t>
            </w:r>
          </w:p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bCs/>
                <w:i/>
                <w:iCs/>
                <w:color w:val="000000"/>
              </w:rPr>
              <w:t>Знаки препинания в сложносочи</w:t>
            </w:r>
            <w:r w:rsidRPr="00BE00F8">
              <w:rPr>
                <w:bCs/>
                <w:i/>
                <w:iCs/>
                <w:color w:val="000000"/>
              </w:rPr>
              <w:softHyphen/>
              <w:t>ненном предло</w:t>
            </w:r>
            <w:r w:rsidRPr="00BE00F8">
              <w:rPr>
                <w:bCs/>
                <w:i/>
                <w:iCs/>
                <w:color w:val="000000"/>
              </w:rPr>
              <w:softHyphen/>
              <w:t>жении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1</w:t>
            </w:r>
          </w:p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1</w:t>
            </w:r>
          </w:p>
        </w:tc>
      </w:tr>
      <w:tr w:rsidR="004417C2" w:rsidRPr="00BE00F8" w:rsidTr="00CD16C5">
        <w:trPr>
          <w:trHeight w:val="163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lastRenderedPageBreak/>
              <w:t>79-80</w:t>
            </w: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Сложноподчи</w:t>
            </w:r>
            <w:r w:rsidRPr="00BE00F8">
              <w:rPr>
                <w:color w:val="000000"/>
              </w:rPr>
              <w:softHyphen/>
              <w:t>ненное предло</w:t>
            </w:r>
            <w:r w:rsidRPr="00BE00F8">
              <w:rPr>
                <w:color w:val="000000"/>
              </w:rPr>
              <w:softHyphen/>
              <w:t>жение </w:t>
            </w:r>
            <w:r w:rsidRPr="00BE00F8">
              <w:rPr>
                <w:i/>
                <w:iCs/>
                <w:color w:val="000000"/>
              </w:rPr>
              <w:t>(СПП). </w:t>
            </w:r>
            <w:r w:rsidRPr="00BE00F8">
              <w:rPr>
                <w:color w:val="000000"/>
              </w:rPr>
              <w:t>Сложноподчи</w:t>
            </w:r>
            <w:r w:rsidRPr="00BE00F8">
              <w:rPr>
                <w:color w:val="000000"/>
              </w:rPr>
              <w:softHyphen/>
              <w:t>ненное предло</w:t>
            </w:r>
            <w:r w:rsidRPr="00BE00F8">
              <w:rPr>
                <w:color w:val="000000"/>
              </w:rPr>
              <w:softHyphen/>
              <w:t>жение с одним придаточным.</w:t>
            </w:r>
          </w:p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bCs/>
                <w:iCs/>
                <w:color w:val="000000"/>
              </w:rPr>
              <w:t>Синонимия сложноподчи</w:t>
            </w:r>
            <w:r w:rsidRPr="00BE00F8">
              <w:rPr>
                <w:bCs/>
                <w:iCs/>
                <w:color w:val="000000"/>
              </w:rPr>
              <w:softHyphen/>
              <w:t>ненных предло</w:t>
            </w:r>
            <w:r w:rsidRPr="00BE00F8">
              <w:rPr>
                <w:bCs/>
                <w:iCs/>
                <w:color w:val="000000"/>
              </w:rPr>
              <w:softHyphen/>
              <w:t>жений и предло</w:t>
            </w:r>
            <w:r w:rsidRPr="00BE00F8">
              <w:rPr>
                <w:bCs/>
                <w:iCs/>
                <w:color w:val="000000"/>
              </w:rPr>
              <w:softHyphen/>
              <w:t>жений с прича</w:t>
            </w:r>
            <w:r w:rsidRPr="00BE00F8">
              <w:rPr>
                <w:bCs/>
                <w:iCs/>
                <w:color w:val="000000"/>
              </w:rPr>
              <w:softHyphen/>
              <w:t>стным и деепри</w:t>
            </w:r>
            <w:r w:rsidRPr="00BE00F8">
              <w:rPr>
                <w:bCs/>
                <w:iCs/>
                <w:color w:val="000000"/>
              </w:rPr>
              <w:softHyphen/>
              <w:t>частными оборо</w:t>
            </w:r>
            <w:r w:rsidRPr="00BE00F8">
              <w:rPr>
                <w:bCs/>
                <w:iCs/>
                <w:color w:val="000000"/>
              </w:rPr>
              <w:softHyphen/>
              <w:t>тами.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1</w:t>
            </w:r>
          </w:p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1</w:t>
            </w:r>
          </w:p>
        </w:tc>
      </w:tr>
      <w:tr w:rsidR="004417C2" w:rsidRPr="00BE00F8" w:rsidTr="00CD16C5">
        <w:trPr>
          <w:trHeight w:val="51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81-82</w:t>
            </w:r>
          </w:p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83</w:t>
            </w: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bCs/>
                <w:iCs/>
                <w:color w:val="000000"/>
              </w:rPr>
              <w:t>Сложноподчи</w:t>
            </w:r>
            <w:r w:rsidRPr="00BE00F8">
              <w:rPr>
                <w:bCs/>
                <w:iCs/>
                <w:color w:val="000000"/>
              </w:rPr>
              <w:softHyphen/>
              <w:t>ненные предло</w:t>
            </w:r>
            <w:r w:rsidRPr="00BE00F8">
              <w:rPr>
                <w:bCs/>
                <w:iCs/>
                <w:color w:val="000000"/>
              </w:rPr>
              <w:softHyphen/>
              <w:t>жения с несколь</w:t>
            </w:r>
            <w:r w:rsidRPr="00BE00F8">
              <w:rPr>
                <w:bCs/>
                <w:iCs/>
                <w:color w:val="000000"/>
              </w:rPr>
              <w:softHyphen/>
              <w:t>кими придаточ</w:t>
            </w:r>
            <w:r w:rsidRPr="00BE00F8">
              <w:rPr>
                <w:bCs/>
                <w:iCs/>
                <w:color w:val="000000"/>
              </w:rPr>
              <w:softHyphen/>
              <w:t>ными. Недочеты и ошибки в по</w:t>
            </w:r>
            <w:r w:rsidRPr="00BE00F8">
              <w:rPr>
                <w:bCs/>
                <w:iCs/>
                <w:color w:val="000000"/>
              </w:rPr>
              <w:softHyphen/>
              <w:t>строении слож</w:t>
            </w:r>
            <w:r w:rsidRPr="00BE00F8">
              <w:rPr>
                <w:bCs/>
                <w:iCs/>
                <w:color w:val="000000"/>
              </w:rPr>
              <w:softHyphen/>
              <w:t>ноподчиненных предложений.</w:t>
            </w:r>
          </w:p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БСП.</w:t>
            </w:r>
            <w:r w:rsidRPr="00BE00F8">
              <w:rPr>
                <w:i/>
                <w:iCs/>
                <w:color w:val="000000"/>
              </w:rPr>
              <w:t> </w:t>
            </w:r>
            <w:r w:rsidRPr="00BE00F8">
              <w:rPr>
                <w:color w:val="000000"/>
              </w:rPr>
              <w:t>Знаки препина</w:t>
            </w:r>
            <w:r w:rsidRPr="00BE00F8">
              <w:rPr>
                <w:color w:val="000000"/>
              </w:rPr>
              <w:softHyphen/>
              <w:t>ния в бессоюз</w:t>
            </w:r>
            <w:r w:rsidRPr="00BE00F8">
              <w:rPr>
                <w:color w:val="000000"/>
              </w:rPr>
              <w:softHyphen/>
              <w:t>ном сложном предложении.</w:t>
            </w:r>
          </w:p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Сложное предложение с разными видами союзной и бессоюзной связи.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2</w:t>
            </w:r>
          </w:p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1</w:t>
            </w:r>
          </w:p>
        </w:tc>
      </w:tr>
      <w:tr w:rsidR="004417C2" w:rsidRPr="00BE00F8" w:rsidTr="00CD16C5">
        <w:trPr>
          <w:trHeight w:val="51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84</w:t>
            </w: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bCs/>
                <w:iCs/>
                <w:color w:val="000000"/>
              </w:rPr>
              <w:t xml:space="preserve"> Период. Знаки препинания в периоде.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1</w:t>
            </w:r>
          </w:p>
        </w:tc>
      </w:tr>
      <w:tr w:rsidR="004417C2" w:rsidRPr="00BE00F8" w:rsidTr="00CD16C5">
        <w:trPr>
          <w:trHeight w:val="51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85-87</w:t>
            </w: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proofErr w:type="spellStart"/>
            <w:r w:rsidRPr="00BE00F8">
              <w:rPr>
                <w:b/>
                <w:bCs/>
                <w:iCs/>
                <w:color w:val="000000"/>
              </w:rPr>
              <w:t>Пр</w:t>
            </w:r>
            <w:proofErr w:type="spellEnd"/>
            <w:r w:rsidRPr="00BE00F8">
              <w:rPr>
                <w:b/>
                <w:bCs/>
                <w:iCs/>
                <w:color w:val="000000"/>
              </w:rPr>
              <w:t>/р Обобщение и систематизация по теме «Сложное предложение».</w:t>
            </w:r>
          </w:p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b/>
                <w:bCs/>
                <w:iCs/>
                <w:color w:val="000000"/>
              </w:rPr>
              <w:t>К/р №7. Синтаксический и пунктуационный анализ текста с решением тестовых задач.</w:t>
            </w:r>
          </w:p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b/>
                <w:bCs/>
                <w:iCs/>
                <w:color w:val="000000"/>
              </w:rPr>
              <w:t>Анализ результатов к/р.</w:t>
            </w:r>
          </w:p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3</w:t>
            </w:r>
          </w:p>
        </w:tc>
      </w:tr>
      <w:tr w:rsidR="004417C2" w:rsidRPr="00BE00F8" w:rsidTr="00CD16C5">
        <w:trPr>
          <w:trHeight w:val="67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88</w:t>
            </w: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Способы передачи чужой речи. Знаки препинания при прямой речи.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1</w:t>
            </w:r>
          </w:p>
        </w:tc>
      </w:tr>
      <w:tr w:rsidR="004417C2" w:rsidRPr="00BE00F8" w:rsidTr="00CD16C5">
        <w:trPr>
          <w:trHeight w:val="63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89-90</w:t>
            </w: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bCs/>
                <w:iCs/>
                <w:color w:val="000000"/>
              </w:rPr>
              <w:t xml:space="preserve"> Знаки препинания при диалоге. Знаки препинания при цитатах. Словарный диктант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2</w:t>
            </w:r>
          </w:p>
        </w:tc>
      </w:tr>
      <w:tr w:rsidR="004417C2" w:rsidRPr="00BE00F8" w:rsidTr="00CD16C5">
        <w:trPr>
          <w:trHeight w:val="118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91-92</w:t>
            </w: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bCs/>
                <w:i/>
                <w:iCs/>
                <w:color w:val="000000"/>
              </w:rPr>
              <w:t xml:space="preserve"> Употребление знаков препинания. Сочетание знаков препинания. Многоточие и другие знаки препинания. Факультативные знаки препинания. Авторская пунктуация</w:t>
            </w:r>
            <w:r w:rsidRPr="00BE00F8">
              <w:rPr>
                <w:color w:val="000000"/>
              </w:rPr>
              <w:t>.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2</w:t>
            </w:r>
          </w:p>
        </w:tc>
      </w:tr>
      <w:tr w:rsidR="004417C2" w:rsidRPr="00BE00F8" w:rsidTr="00CD16C5">
        <w:trPr>
          <w:trHeight w:val="63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93-94</w:t>
            </w: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b/>
                <w:bCs/>
                <w:iCs/>
                <w:color w:val="000000"/>
              </w:rPr>
              <w:t xml:space="preserve"> К/р №8. Тест в формате ЕГЭ.</w:t>
            </w:r>
          </w:p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2</w:t>
            </w:r>
          </w:p>
        </w:tc>
      </w:tr>
      <w:tr w:rsidR="004417C2" w:rsidRPr="00BE00F8" w:rsidTr="00CD16C5">
        <w:trPr>
          <w:trHeight w:val="630"/>
        </w:trPr>
        <w:tc>
          <w:tcPr>
            <w:tcW w:w="8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b/>
                <w:bCs/>
                <w:color w:val="000000"/>
              </w:rPr>
              <w:t>Культура речи (6 часов)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4417C2" w:rsidRPr="00BE00F8" w:rsidTr="00CD16C5">
        <w:trPr>
          <w:trHeight w:val="135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95-96</w:t>
            </w: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bCs/>
                <w:iCs/>
                <w:color w:val="000000"/>
              </w:rPr>
              <w:t xml:space="preserve"> Культура речи.</w:t>
            </w:r>
          </w:p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bCs/>
                <w:iCs/>
                <w:color w:val="000000"/>
              </w:rPr>
              <w:t>Язык и речь. Правильность русской речи.</w:t>
            </w:r>
          </w:p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bCs/>
                <w:iCs/>
                <w:color w:val="000000"/>
              </w:rPr>
              <w:t>Типы норм русского языка.</w:t>
            </w:r>
          </w:p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proofErr w:type="spellStart"/>
            <w:r w:rsidRPr="00BE00F8">
              <w:rPr>
                <w:bCs/>
                <w:iCs/>
                <w:color w:val="000000"/>
              </w:rPr>
              <w:t>Рр</w:t>
            </w:r>
            <w:proofErr w:type="spellEnd"/>
            <w:r w:rsidRPr="00BE00F8">
              <w:rPr>
                <w:bCs/>
                <w:iCs/>
                <w:color w:val="000000"/>
              </w:rPr>
              <w:t xml:space="preserve"> О качествах хорошей речи.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2</w:t>
            </w:r>
          </w:p>
        </w:tc>
      </w:tr>
      <w:tr w:rsidR="004417C2" w:rsidRPr="00BE00F8" w:rsidTr="00CD16C5">
        <w:trPr>
          <w:trHeight w:val="51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97-98</w:t>
            </w: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Виды и роды ораторского красноречия. Ораторская речь и такт.</w:t>
            </w:r>
          </w:p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bCs/>
                <w:iCs/>
                <w:color w:val="000000"/>
              </w:rPr>
              <w:t>Составление руководства «Учусь говорить хорошо и правильно».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1</w:t>
            </w:r>
          </w:p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1</w:t>
            </w:r>
          </w:p>
        </w:tc>
      </w:tr>
      <w:tr w:rsidR="004417C2" w:rsidRPr="00BE00F8" w:rsidTr="00CD16C5">
        <w:trPr>
          <w:trHeight w:val="51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lastRenderedPageBreak/>
              <w:t>99-100</w:t>
            </w: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bCs/>
                <w:iCs/>
                <w:color w:val="000000"/>
              </w:rPr>
              <w:t xml:space="preserve"> М.В.Ломоносов, А.Х.Востоков, Ф.И.Буслаев, В.И.Даль, Я.К.Грот, А.А.Шахматов, Л.В.Щерба.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2</w:t>
            </w:r>
          </w:p>
        </w:tc>
      </w:tr>
      <w:tr w:rsidR="004417C2" w:rsidRPr="00BE00F8" w:rsidTr="00CD16C5">
        <w:trPr>
          <w:trHeight w:val="49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101-102</w:t>
            </w: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bCs/>
                <w:iCs/>
                <w:color w:val="000000"/>
              </w:rPr>
              <w:t>Резервные уроки.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17C2" w:rsidRPr="00BE00F8" w:rsidRDefault="004417C2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BE00F8">
              <w:rPr>
                <w:color w:val="000000"/>
              </w:rPr>
              <w:t>2</w:t>
            </w:r>
          </w:p>
        </w:tc>
      </w:tr>
    </w:tbl>
    <w:p w:rsidR="00CD16C5" w:rsidRDefault="00CD16C5" w:rsidP="004417C2">
      <w:pPr>
        <w:rPr>
          <w:rFonts w:ascii="Times New Roman" w:hAnsi="Times New Roman"/>
          <w:sz w:val="24"/>
          <w:szCs w:val="24"/>
        </w:rPr>
      </w:pPr>
    </w:p>
    <w:p w:rsidR="004417C2" w:rsidRPr="00BE00F8" w:rsidRDefault="004417C2" w:rsidP="004417C2">
      <w:pPr>
        <w:rPr>
          <w:rFonts w:ascii="Times New Roman" w:hAnsi="Times New Roman"/>
          <w:sz w:val="24"/>
          <w:szCs w:val="24"/>
        </w:rPr>
      </w:pPr>
    </w:p>
    <w:p w:rsidR="00514659" w:rsidRPr="00BE00F8" w:rsidRDefault="00514659" w:rsidP="00514659">
      <w:pPr>
        <w:pStyle w:val="Style1"/>
        <w:widowControl/>
        <w:spacing w:line="276" w:lineRule="auto"/>
        <w:rPr>
          <w:rStyle w:val="FontStyle11"/>
          <w:rFonts w:ascii="Times New Roman" w:hAnsi="Times New Roman"/>
          <w:b w:val="0"/>
          <w:bCs/>
          <w:sz w:val="24"/>
        </w:rPr>
      </w:pPr>
    </w:p>
    <w:p w:rsidR="00514659" w:rsidRPr="00BE00F8" w:rsidRDefault="00514659" w:rsidP="00514659">
      <w:pPr>
        <w:pStyle w:val="1"/>
        <w:ind w:left="1429"/>
        <w:rPr>
          <w:i/>
          <w:sz w:val="24"/>
          <w:szCs w:val="24"/>
        </w:rPr>
      </w:pPr>
    </w:p>
    <w:p w:rsidR="00514659" w:rsidRPr="00BE00F8" w:rsidRDefault="00514659" w:rsidP="00514659">
      <w:pPr>
        <w:rPr>
          <w:rFonts w:ascii="Times New Roman" w:hAnsi="Times New Roman"/>
          <w:sz w:val="24"/>
          <w:szCs w:val="24"/>
        </w:rPr>
      </w:pPr>
    </w:p>
    <w:p w:rsidR="00514659" w:rsidRPr="00BE00F8" w:rsidRDefault="00514659" w:rsidP="00514659">
      <w:pPr>
        <w:rPr>
          <w:rFonts w:ascii="Times New Roman" w:hAnsi="Times New Roman"/>
          <w:sz w:val="24"/>
          <w:szCs w:val="24"/>
        </w:rPr>
      </w:pPr>
    </w:p>
    <w:p w:rsidR="00514659" w:rsidRPr="00BE00F8" w:rsidRDefault="00514659" w:rsidP="00514659">
      <w:pPr>
        <w:rPr>
          <w:rFonts w:ascii="Times New Roman" w:hAnsi="Times New Roman"/>
          <w:sz w:val="24"/>
          <w:szCs w:val="24"/>
        </w:rPr>
      </w:pPr>
    </w:p>
    <w:p w:rsidR="00514659" w:rsidRPr="00BE00F8" w:rsidRDefault="00514659" w:rsidP="00514659">
      <w:pPr>
        <w:rPr>
          <w:rFonts w:ascii="Times New Roman" w:hAnsi="Times New Roman"/>
          <w:sz w:val="24"/>
          <w:szCs w:val="24"/>
        </w:rPr>
      </w:pPr>
    </w:p>
    <w:p w:rsidR="00514659" w:rsidRPr="00BE00F8" w:rsidRDefault="00514659" w:rsidP="00514659">
      <w:pPr>
        <w:rPr>
          <w:rFonts w:ascii="Times New Roman" w:hAnsi="Times New Roman"/>
          <w:sz w:val="24"/>
          <w:szCs w:val="24"/>
        </w:rPr>
      </w:pPr>
    </w:p>
    <w:p w:rsidR="00514659" w:rsidRPr="00BE00F8" w:rsidRDefault="00514659" w:rsidP="00514659">
      <w:pPr>
        <w:rPr>
          <w:rFonts w:ascii="Times New Roman" w:hAnsi="Times New Roman"/>
          <w:sz w:val="24"/>
          <w:szCs w:val="24"/>
        </w:rPr>
      </w:pPr>
    </w:p>
    <w:p w:rsidR="00514659" w:rsidRPr="00BE00F8" w:rsidRDefault="00514659" w:rsidP="00514659">
      <w:pPr>
        <w:rPr>
          <w:rFonts w:ascii="Times New Roman" w:hAnsi="Times New Roman"/>
          <w:sz w:val="24"/>
          <w:szCs w:val="24"/>
        </w:rPr>
      </w:pPr>
    </w:p>
    <w:p w:rsidR="00514659" w:rsidRPr="00BE00F8" w:rsidRDefault="00514659" w:rsidP="00514659">
      <w:pPr>
        <w:rPr>
          <w:rFonts w:ascii="Times New Roman" w:hAnsi="Times New Roman"/>
          <w:sz w:val="24"/>
          <w:szCs w:val="24"/>
        </w:rPr>
      </w:pPr>
    </w:p>
    <w:p w:rsidR="00514659" w:rsidRPr="00BE00F8" w:rsidRDefault="00514659" w:rsidP="00514659">
      <w:pPr>
        <w:rPr>
          <w:rFonts w:ascii="Times New Roman" w:hAnsi="Times New Roman"/>
          <w:sz w:val="24"/>
          <w:szCs w:val="24"/>
        </w:rPr>
      </w:pPr>
    </w:p>
    <w:p w:rsidR="00514659" w:rsidRPr="00BE00F8" w:rsidRDefault="00514659" w:rsidP="00514659">
      <w:pPr>
        <w:rPr>
          <w:rFonts w:ascii="Times New Roman" w:hAnsi="Times New Roman"/>
          <w:sz w:val="24"/>
          <w:szCs w:val="24"/>
        </w:rPr>
      </w:pPr>
    </w:p>
    <w:p w:rsidR="00514659" w:rsidRPr="00BE00F8" w:rsidRDefault="00514659" w:rsidP="00514659">
      <w:pPr>
        <w:rPr>
          <w:rFonts w:ascii="Times New Roman" w:hAnsi="Times New Roman"/>
          <w:sz w:val="24"/>
          <w:szCs w:val="24"/>
        </w:rPr>
      </w:pPr>
    </w:p>
    <w:sectPr w:rsidR="00514659" w:rsidRPr="00BE00F8" w:rsidSect="00E756D7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E546B"/>
    <w:multiLevelType w:val="hybridMultilevel"/>
    <w:tmpl w:val="95E622BE"/>
    <w:lvl w:ilvl="0" w:tplc="DC006B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989"/>
    <w:rsid w:val="00277989"/>
    <w:rsid w:val="002C56C6"/>
    <w:rsid w:val="002C7797"/>
    <w:rsid w:val="002F73D8"/>
    <w:rsid w:val="0043527E"/>
    <w:rsid w:val="004417C2"/>
    <w:rsid w:val="00514659"/>
    <w:rsid w:val="008208A7"/>
    <w:rsid w:val="00A91CB6"/>
    <w:rsid w:val="00B47569"/>
    <w:rsid w:val="00BE00F8"/>
    <w:rsid w:val="00CD16C5"/>
    <w:rsid w:val="00D358C5"/>
    <w:rsid w:val="00DD6BEC"/>
    <w:rsid w:val="00E756D7"/>
    <w:rsid w:val="00F0609D"/>
    <w:rsid w:val="00FD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4EA075"/>
  <w15:chartTrackingRefBased/>
  <w15:docId w15:val="{25C93894-F2EB-4357-BB97-04103214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7798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aliases w:val="h2,H2,Numbered text 3"/>
    <w:basedOn w:val="a0"/>
    <w:next w:val="a0"/>
    <w:link w:val="20"/>
    <w:qFormat/>
    <w:rsid w:val="00277989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hAnsi="Times New Roman"/>
      <w:b/>
      <w:sz w:val="28"/>
      <w:szCs w:val="26"/>
    </w:rPr>
  </w:style>
  <w:style w:type="paragraph" w:styleId="3">
    <w:name w:val="heading 3"/>
    <w:basedOn w:val="a0"/>
    <w:next w:val="a0"/>
    <w:link w:val="30"/>
    <w:qFormat/>
    <w:rsid w:val="00277989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Times New Roman" w:hAnsi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qFormat/>
    <w:rsid w:val="00277989"/>
    <w:rPr>
      <w:b/>
      <w:bCs/>
    </w:rPr>
  </w:style>
  <w:style w:type="character" w:customStyle="1" w:styleId="20">
    <w:name w:val="Заголовок 2 Знак"/>
    <w:aliases w:val="h2 Знак,H2 Знак,Numbered text 3 Знак"/>
    <w:link w:val="2"/>
    <w:locked/>
    <w:rsid w:val="00277989"/>
    <w:rPr>
      <w:rFonts w:eastAsia="Calibri"/>
      <w:b/>
      <w:sz w:val="28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277989"/>
    <w:rPr>
      <w:b/>
      <w:sz w:val="28"/>
      <w:szCs w:val="28"/>
      <w:lang w:val="ru-RU" w:eastAsia="en-US" w:bidi="ar-SA"/>
    </w:rPr>
  </w:style>
  <w:style w:type="paragraph" w:customStyle="1" w:styleId="a">
    <w:name w:val="Перечень"/>
    <w:basedOn w:val="a0"/>
    <w:next w:val="a0"/>
    <w:link w:val="a5"/>
    <w:rsid w:val="00277989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Times New Roman" w:hAnsi="Times New Roman"/>
      <w:sz w:val="28"/>
      <w:szCs w:val="20"/>
      <w:u w:color="000000"/>
      <w:lang w:eastAsia="ru-RU"/>
    </w:rPr>
  </w:style>
  <w:style w:type="character" w:customStyle="1" w:styleId="a5">
    <w:name w:val="Перечень Знак"/>
    <w:link w:val="a"/>
    <w:locked/>
    <w:rsid w:val="00277989"/>
    <w:rPr>
      <w:sz w:val="28"/>
      <w:u w:color="000000"/>
      <w:lang w:val="ru-RU" w:eastAsia="ru-RU" w:bidi="ar-SA"/>
    </w:rPr>
  </w:style>
  <w:style w:type="paragraph" w:customStyle="1" w:styleId="Style1">
    <w:name w:val="Style1"/>
    <w:basedOn w:val="a0"/>
    <w:rsid w:val="00277989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  <w:lang w:eastAsia="ru-RU"/>
    </w:rPr>
  </w:style>
  <w:style w:type="character" w:customStyle="1" w:styleId="FontStyle11">
    <w:name w:val="Font Style11"/>
    <w:rsid w:val="00277989"/>
    <w:rPr>
      <w:rFonts w:ascii="Verdana" w:hAnsi="Verdana"/>
      <w:b/>
      <w:sz w:val="26"/>
    </w:rPr>
  </w:style>
  <w:style w:type="paragraph" w:customStyle="1" w:styleId="1">
    <w:name w:val="Без интервала1"/>
    <w:rsid w:val="00514659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a6">
    <w:name w:val="Normal (Web)"/>
    <w:basedOn w:val="a0"/>
    <w:rsid w:val="008208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1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4878</Words>
  <Characters>27811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NhT</Company>
  <LinksUpToDate>false</LinksUpToDate>
  <CharactersWithSpaces>32624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Home</dc:creator>
  <cp:keywords/>
  <dc:description/>
  <cp:lastModifiedBy>svistkust@yandex.ru</cp:lastModifiedBy>
  <cp:revision>2</cp:revision>
  <dcterms:created xsi:type="dcterms:W3CDTF">2019-10-25T01:56:00Z</dcterms:created>
  <dcterms:modified xsi:type="dcterms:W3CDTF">2019-10-25T01:56:00Z</dcterms:modified>
</cp:coreProperties>
</file>